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26FAF" w14:textId="5A8C9C3D" w:rsidR="00E02E59" w:rsidRDefault="00FB33FD" w:rsidP="00FB33FD">
      <w:pPr>
        <w:pStyle w:val="Heading1"/>
        <w:ind w:right="58"/>
        <w:jc w:val="center"/>
        <w:rPr>
          <w:rFonts w:ascii="Tw Cen MT" w:hAnsi="Tw Cen MT" w:cs="Times New Roman"/>
          <w:b w:val="0"/>
          <w:bCs w:val="0"/>
          <w:color w:val="auto"/>
          <w:kern w:val="0"/>
          <w:sz w:val="24"/>
          <w:szCs w:val="24"/>
        </w:rPr>
      </w:pPr>
      <w:r>
        <w:rPr>
          <w:rFonts w:ascii="Tw Cen MT" w:hAnsi="Tw Cen MT" w:cs="Times New Roman"/>
          <w:b w:val="0"/>
          <w:bCs w:val="0"/>
          <w:noProof/>
          <w:color w:val="auto"/>
          <w:kern w:val="0"/>
          <w:sz w:val="24"/>
          <w:szCs w:val="24"/>
        </w:rPr>
        <w:drawing>
          <wp:inline distT="0" distB="0" distL="0" distR="0" wp14:anchorId="0F828C50" wp14:editId="0E62DA6E">
            <wp:extent cx="1012190" cy="1012190"/>
            <wp:effectExtent l="0" t="0" r="3810" b="3810"/>
            <wp:docPr id="1" name="Picture 1" descr="Macintosh HD:Users:lynne:Desktop:Heritage Centre:Logos:cropped-artscentre-ico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Desktop:Heritage Centre:Logos:cropped-artscentre-icon-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2703" cy="1012703"/>
                    </a:xfrm>
                    <a:prstGeom prst="rect">
                      <a:avLst/>
                    </a:prstGeom>
                    <a:noFill/>
                    <a:ln>
                      <a:noFill/>
                    </a:ln>
                  </pic:spPr>
                </pic:pic>
              </a:graphicData>
            </a:graphic>
          </wp:inline>
        </w:drawing>
      </w:r>
    </w:p>
    <w:p w14:paraId="03C50F05" w14:textId="77777777" w:rsidR="00FB33FD" w:rsidRPr="00FB33FD" w:rsidRDefault="00FB33FD" w:rsidP="00FB33FD"/>
    <w:p w14:paraId="53E37E04" w14:textId="77777777" w:rsidR="00E02E59" w:rsidRPr="009D64D9" w:rsidRDefault="00E02E59" w:rsidP="00E02E59">
      <w:pPr>
        <w:rPr>
          <w:rFonts w:ascii="Tw Cen MT" w:hAnsi="Tw Cen MT"/>
        </w:rPr>
      </w:pPr>
    </w:p>
    <w:tbl>
      <w:tblPr>
        <w:tblW w:w="0" w:type="auto"/>
        <w:shd w:val="clear" w:color="auto" w:fill="FF0000"/>
        <w:tblLook w:val="00A0" w:firstRow="1" w:lastRow="0" w:firstColumn="1" w:lastColumn="0" w:noHBand="0" w:noVBand="0"/>
      </w:tblPr>
      <w:tblGrid>
        <w:gridCol w:w="9360"/>
      </w:tblGrid>
      <w:tr w:rsidR="00E02E59" w:rsidRPr="009D64D9" w14:paraId="41B683A9" w14:textId="77777777" w:rsidTr="00221C11">
        <w:trPr>
          <w:trHeight w:val="340"/>
        </w:trPr>
        <w:tc>
          <w:tcPr>
            <w:tcW w:w="10548" w:type="dxa"/>
            <w:shd w:val="clear" w:color="auto" w:fill="538135" w:themeFill="accent6" w:themeFillShade="BF"/>
            <w:vAlign w:val="center"/>
          </w:tcPr>
          <w:p w14:paraId="59663971" w14:textId="0B6CC615" w:rsidR="00E02E59" w:rsidRPr="009D64D9" w:rsidRDefault="00221C11" w:rsidP="00E02E59">
            <w:pPr>
              <w:jc w:val="center"/>
              <w:rPr>
                <w:rFonts w:ascii="Tw Cen MT" w:hAnsi="Tw Cen MT" w:cs="Arial"/>
                <w:b/>
                <w:color w:val="FFFFFF"/>
                <w:sz w:val="40"/>
                <w:szCs w:val="40"/>
              </w:rPr>
            </w:pPr>
            <w:proofErr w:type="spellStart"/>
            <w:r>
              <w:rPr>
                <w:rFonts w:ascii="Tw Cen MT" w:hAnsi="Tw Cen MT" w:cs="Arial"/>
                <w:b/>
                <w:color w:val="FFFFFF"/>
                <w:sz w:val="40"/>
                <w:szCs w:val="40"/>
              </w:rPr>
              <w:t>L</w:t>
            </w:r>
            <w:r w:rsidR="00FB33FD">
              <w:rPr>
                <w:rFonts w:ascii="Tw Cen MT" w:hAnsi="Tw Cen MT" w:cs="Arial"/>
                <w:b/>
                <w:color w:val="FFFFFF"/>
                <w:sz w:val="40"/>
                <w:szCs w:val="40"/>
              </w:rPr>
              <w:t>lanwrtyd</w:t>
            </w:r>
            <w:proofErr w:type="spellEnd"/>
            <w:r w:rsidR="00FB33FD">
              <w:rPr>
                <w:rFonts w:ascii="Tw Cen MT" w:hAnsi="Tw Cen MT" w:cs="Arial"/>
                <w:b/>
                <w:color w:val="FFFFFF"/>
                <w:sz w:val="40"/>
                <w:szCs w:val="40"/>
              </w:rPr>
              <w:t xml:space="preserve"> &amp; District Heritage and Arts Centre</w:t>
            </w:r>
            <w:r w:rsidR="00E02E59" w:rsidRPr="009D64D9">
              <w:rPr>
                <w:rFonts w:ascii="Tw Cen MT" w:hAnsi="Tw Cen MT" w:cs="Arial"/>
                <w:b/>
                <w:color w:val="FFFFFF"/>
                <w:sz w:val="40"/>
                <w:szCs w:val="40"/>
              </w:rPr>
              <w:t xml:space="preserve"> Open Art Competition</w:t>
            </w:r>
            <w:r w:rsidR="006E7C3B">
              <w:rPr>
                <w:rFonts w:ascii="Tw Cen MT" w:hAnsi="Tw Cen MT" w:cs="Arial"/>
                <w:b/>
                <w:color w:val="FFFFFF"/>
                <w:sz w:val="40"/>
                <w:szCs w:val="40"/>
              </w:rPr>
              <w:t xml:space="preserve"> 20</w:t>
            </w:r>
            <w:r w:rsidR="004B235E">
              <w:rPr>
                <w:rFonts w:ascii="Tw Cen MT" w:hAnsi="Tw Cen MT" w:cs="Arial"/>
                <w:b/>
                <w:color w:val="FFFFFF"/>
                <w:sz w:val="40"/>
                <w:szCs w:val="40"/>
              </w:rPr>
              <w:t>2</w:t>
            </w:r>
            <w:r w:rsidR="002B4859">
              <w:rPr>
                <w:rFonts w:ascii="Tw Cen MT" w:hAnsi="Tw Cen MT" w:cs="Arial"/>
                <w:b/>
                <w:color w:val="FFFFFF"/>
                <w:sz w:val="40"/>
                <w:szCs w:val="40"/>
              </w:rPr>
              <w:t>4</w:t>
            </w:r>
          </w:p>
        </w:tc>
      </w:tr>
    </w:tbl>
    <w:p w14:paraId="47BEE678" w14:textId="77777777" w:rsidR="00FB33FD" w:rsidRDefault="00FB33FD" w:rsidP="00E02E59">
      <w:pPr>
        <w:jc w:val="center"/>
        <w:rPr>
          <w:rFonts w:ascii="Tw Cen MT" w:hAnsi="Tw Cen MT"/>
        </w:rPr>
      </w:pPr>
    </w:p>
    <w:p w14:paraId="3FD89940" w14:textId="77777777" w:rsidR="00E02E59" w:rsidRPr="009D64D9" w:rsidRDefault="00E02E59" w:rsidP="00E02E59">
      <w:pPr>
        <w:jc w:val="center"/>
        <w:rPr>
          <w:rFonts w:ascii="Tw Cen MT" w:hAnsi="Tw Cen MT"/>
          <w:b/>
          <w:lang w:val="en-GB"/>
        </w:rPr>
      </w:pPr>
      <w:r w:rsidRPr="009D64D9">
        <w:rPr>
          <w:rFonts w:ascii="Tw Cen MT" w:hAnsi="Tw Cen MT"/>
          <w:b/>
          <w:lang w:val="en-GB"/>
        </w:rPr>
        <w:t>GENERAL INFORMATION &amp; GUIDELINES</w:t>
      </w:r>
    </w:p>
    <w:p w14:paraId="737C10E0" w14:textId="77777777" w:rsidR="00E02E59" w:rsidRPr="009D64D9" w:rsidRDefault="00E02E59" w:rsidP="00E02E59">
      <w:pPr>
        <w:pStyle w:val="listheading"/>
        <w:rPr>
          <w:rFonts w:ascii="Tw Cen MT" w:hAnsi="Tw Cen MT"/>
          <w:sz w:val="24"/>
          <w:szCs w:val="24"/>
        </w:rPr>
      </w:pPr>
    </w:p>
    <w:p w14:paraId="339568BB" w14:textId="77777777" w:rsidR="00B6020A" w:rsidRDefault="008A172E" w:rsidP="00E02E59">
      <w:pPr>
        <w:pStyle w:val="listheading"/>
        <w:rPr>
          <w:rFonts w:ascii="Tw Cen MT" w:hAnsi="Tw Cen MT"/>
          <w:b w:val="0"/>
          <w:sz w:val="24"/>
          <w:szCs w:val="24"/>
        </w:rPr>
      </w:pPr>
      <w:r>
        <w:rPr>
          <w:rFonts w:ascii="Tw Cen MT" w:hAnsi="Tw Cen MT"/>
          <w:b w:val="0"/>
          <w:sz w:val="24"/>
          <w:szCs w:val="24"/>
        </w:rPr>
        <w:t>T</w:t>
      </w:r>
      <w:r w:rsidR="00E80EB9">
        <w:rPr>
          <w:rFonts w:ascii="Tw Cen MT" w:hAnsi="Tw Cen MT"/>
          <w:b w:val="0"/>
          <w:sz w:val="24"/>
          <w:szCs w:val="24"/>
        </w:rPr>
        <w:t xml:space="preserve">he </w:t>
      </w:r>
      <w:r w:rsidR="00221C11">
        <w:rPr>
          <w:rFonts w:ascii="Tw Cen MT" w:hAnsi="Tw Cen MT"/>
          <w:b w:val="0"/>
          <w:sz w:val="24"/>
          <w:szCs w:val="24"/>
        </w:rPr>
        <w:t>LDHAC</w:t>
      </w:r>
      <w:r w:rsidR="00E80EB9">
        <w:rPr>
          <w:rFonts w:ascii="Tw Cen MT" w:hAnsi="Tw Cen MT"/>
          <w:b w:val="0"/>
          <w:sz w:val="24"/>
          <w:szCs w:val="24"/>
        </w:rPr>
        <w:t xml:space="preserve"> Gallery will </w:t>
      </w:r>
      <w:r w:rsidR="00221C11">
        <w:rPr>
          <w:rFonts w:ascii="Tw Cen MT" w:hAnsi="Tw Cen MT"/>
          <w:b w:val="0"/>
          <w:sz w:val="24"/>
          <w:szCs w:val="24"/>
        </w:rPr>
        <w:t xml:space="preserve">be </w:t>
      </w:r>
      <w:r w:rsidR="00E80EB9">
        <w:rPr>
          <w:rFonts w:ascii="Tw Cen MT" w:hAnsi="Tw Cen MT"/>
          <w:b w:val="0"/>
          <w:sz w:val="24"/>
          <w:szCs w:val="24"/>
        </w:rPr>
        <w:t>host</w:t>
      </w:r>
      <w:r w:rsidR="00221C11">
        <w:rPr>
          <w:rFonts w:ascii="Tw Cen MT" w:hAnsi="Tw Cen MT"/>
          <w:b w:val="0"/>
          <w:sz w:val="24"/>
          <w:szCs w:val="24"/>
        </w:rPr>
        <w:t xml:space="preserve">ing its </w:t>
      </w:r>
      <w:r w:rsidR="00B6020A">
        <w:rPr>
          <w:rFonts w:ascii="Tw Cen MT" w:hAnsi="Tw Cen MT"/>
          <w:b w:val="0"/>
          <w:sz w:val="24"/>
          <w:szCs w:val="24"/>
        </w:rPr>
        <w:t xml:space="preserve">second </w:t>
      </w:r>
      <w:r w:rsidR="00517351">
        <w:rPr>
          <w:rFonts w:ascii="Tw Cen MT" w:hAnsi="Tw Cen MT"/>
          <w:b w:val="0"/>
          <w:sz w:val="24"/>
          <w:szCs w:val="24"/>
        </w:rPr>
        <w:t xml:space="preserve">Art Competition </w:t>
      </w:r>
      <w:r w:rsidR="00B6020A">
        <w:rPr>
          <w:rFonts w:ascii="Tw Cen MT" w:hAnsi="Tw Cen MT"/>
          <w:b w:val="0"/>
          <w:sz w:val="24"/>
          <w:szCs w:val="24"/>
        </w:rPr>
        <w:t xml:space="preserve">in July 2024 </w:t>
      </w:r>
      <w:r w:rsidR="00A93C3D">
        <w:rPr>
          <w:rFonts w:ascii="Tw Cen MT" w:hAnsi="Tw Cen MT"/>
          <w:b w:val="0"/>
          <w:sz w:val="24"/>
          <w:szCs w:val="24"/>
        </w:rPr>
        <w:t xml:space="preserve">under the theme </w:t>
      </w:r>
    </w:p>
    <w:p w14:paraId="7056A70C" w14:textId="27E2A08E" w:rsidR="00B6020A" w:rsidRDefault="001D0AF7" w:rsidP="00B6020A">
      <w:pPr>
        <w:pStyle w:val="listheading"/>
        <w:jc w:val="center"/>
        <w:rPr>
          <w:rFonts w:ascii="Tw Cen MT" w:hAnsi="Tw Cen MT"/>
          <w:b w:val="0"/>
          <w:sz w:val="24"/>
          <w:szCs w:val="24"/>
        </w:rPr>
      </w:pPr>
      <w:r>
        <w:rPr>
          <w:rFonts w:ascii="Tw Cen MT" w:hAnsi="Tw Cen MT"/>
          <w:sz w:val="24"/>
          <w:szCs w:val="24"/>
        </w:rPr>
        <w:t>A Moment in Time</w:t>
      </w:r>
      <w:r w:rsidR="00FC46EA">
        <w:rPr>
          <w:rFonts w:ascii="Tw Cen MT" w:hAnsi="Tw Cen MT"/>
          <w:sz w:val="24"/>
          <w:szCs w:val="24"/>
        </w:rPr>
        <w:t xml:space="preserve"> – </w:t>
      </w:r>
      <w:proofErr w:type="spellStart"/>
      <w:r w:rsidR="005D70B7">
        <w:rPr>
          <w:rFonts w:ascii="Tw Cen MT" w:hAnsi="Tw Cen MT"/>
          <w:sz w:val="24"/>
          <w:szCs w:val="24"/>
        </w:rPr>
        <w:t>Ennyd</w:t>
      </w:r>
      <w:proofErr w:type="spellEnd"/>
      <w:r w:rsidR="005D70B7">
        <w:rPr>
          <w:rFonts w:ascii="Tw Cen MT" w:hAnsi="Tw Cen MT"/>
          <w:sz w:val="24"/>
          <w:szCs w:val="24"/>
        </w:rPr>
        <w:t xml:space="preserve"> </w:t>
      </w:r>
      <w:proofErr w:type="spellStart"/>
      <w:r w:rsidR="005D70B7">
        <w:rPr>
          <w:rFonts w:ascii="Tw Cen MT" w:hAnsi="Tw Cen MT"/>
          <w:sz w:val="24"/>
          <w:szCs w:val="24"/>
        </w:rPr>
        <w:t>Mewn</w:t>
      </w:r>
      <w:proofErr w:type="spellEnd"/>
      <w:r w:rsidR="005D70B7">
        <w:rPr>
          <w:rFonts w:ascii="Tw Cen MT" w:hAnsi="Tw Cen MT"/>
          <w:sz w:val="24"/>
          <w:szCs w:val="24"/>
        </w:rPr>
        <w:t xml:space="preserve"> </w:t>
      </w:r>
      <w:proofErr w:type="spellStart"/>
      <w:r w:rsidR="005D70B7">
        <w:rPr>
          <w:rFonts w:ascii="Tw Cen MT" w:hAnsi="Tw Cen MT"/>
          <w:sz w:val="24"/>
          <w:szCs w:val="24"/>
        </w:rPr>
        <w:t>Amser</w:t>
      </w:r>
      <w:proofErr w:type="spellEnd"/>
    </w:p>
    <w:p w14:paraId="79A05F67" w14:textId="05DFA8AD" w:rsidR="00E02E59" w:rsidRPr="00CD75EE" w:rsidRDefault="008A172E" w:rsidP="00E02E59">
      <w:pPr>
        <w:pStyle w:val="listheading"/>
        <w:rPr>
          <w:rFonts w:ascii="Tw Cen MT" w:hAnsi="Tw Cen MT"/>
          <w:bCs/>
          <w:sz w:val="24"/>
          <w:szCs w:val="24"/>
        </w:rPr>
      </w:pPr>
      <w:r>
        <w:rPr>
          <w:rFonts w:ascii="Tw Cen MT" w:hAnsi="Tw Cen MT"/>
          <w:b w:val="0"/>
          <w:sz w:val="24"/>
          <w:szCs w:val="24"/>
        </w:rPr>
        <w:t xml:space="preserve">A </w:t>
      </w:r>
      <w:r w:rsidR="00E02E59" w:rsidRPr="009D64D9">
        <w:rPr>
          <w:rFonts w:ascii="Tw Cen MT" w:hAnsi="Tw Cen MT"/>
          <w:b w:val="0"/>
          <w:sz w:val="24"/>
          <w:szCs w:val="24"/>
        </w:rPr>
        <w:t>panel will assess every entry and select work for the final exhibition. All work</w:t>
      </w:r>
      <w:r w:rsidR="002A7FD6">
        <w:rPr>
          <w:rFonts w:ascii="Tw Cen MT" w:hAnsi="Tw Cen MT"/>
          <w:b w:val="0"/>
          <w:sz w:val="24"/>
          <w:szCs w:val="24"/>
        </w:rPr>
        <w:t xml:space="preserve"> selected</w:t>
      </w:r>
      <w:r w:rsidR="00E02E59" w:rsidRPr="009D64D9">
        <w:rPr>
          <w:rFonts w:ascii="Tw Cen MT" w:hAnsi="Tw Cen MT"/>
          <w:b w:val="0"/>
          <w:sz w:val="24"/>
          <w:szCs w:val="24"/>
        </w:rPr>
        <w:t xml:space="preserve"> will be for sale and will be exhibited in the </w:t>
      </w:r>
      <w:r w:rsidR="00221C11">
        <w:rPr>
          <w:rFonts w:ascii="Tw Cen MT" w:hAnsi="Tw Cen MT"/>
          <w:b w:val="0"/>
          <w:sz w:val="24"/>
          <w:szCs w:val="24"/>
        </w:rPr>
        <w:t>LDHAC</w:t>
      </w:r>
      <w:r w:rsidR="00E02E59" w:rsidRPr="009D64D9">
        <w:rPr>
          <w:rFonts w:ascii="Tw Cen MT" w:hAnsi="Tw Cen MT"/>
          <w:b w:val="0"/>
          <w:sz w:val="24"/>
          <w:szCs w:val="24"/>
        </w:rPr>
        <w:t xml:space="preserve"> Gallery from</w:t>
      </w:r>
      <w:r w:rsidR="00221C11">
        <w:rPr>
          <w:rFonts w:ascii="Tw Cen MT" w:hAnsi="Tw Cen MT"/>
          <w:b w:val="0"/>
          <w:sz w:val="24"/>
          <w:szCs w:val="24"/>
        </w:rPr>
        <w:t xml:space="preserve"> </w:t>
      </w:r>
      <w:r w:rsidR="00B01409" w:rsidRPr="00CD75EE">
        <w:rPr>
          <w:rFonts w:ascii="Tw Cen MT" w:hAnsi="Tw Cen MT"/>
          <w:bCs/>
          <w:sz w:val="24"/>
          <w:szCs w:val="24"/>
        </w:rPr>
        <w:t xml:space="preserve">Thursday </w:t>
      </w:r>
      <w:r w:rsidR="001D0AF7" w:rsidRPr="00CD75EE">
        <w:rPr>
          <w:rFonts w:ascii="Tw Cen MT" w:hAnsi="Tw Cen MT"/>
          <w:bCs/>
          <w:sz w:val="24"/>
          <w:szCs w:val="24"/>
        </w:rPr>
        <w:t>4</w:t>
      </w:r>
      <w:r w:rsidR="001D0AF7" w:rsidRPr="00CD75EE">
        <w:rPr>
          <w:rFonts w:ascii="Tw Cen MT" w:hAnsi="Tw Cen MT"/>
          <w:bCs/>
          <w:sz w:val="24"/>
          <w:szCs w:val="24"/>
          <w:vertAlign w:val="superscript"/>
        </w:rPr>
        <w:t>th</w:t>
      </w:r>
      <w:r w:rsidR="001D0AF7" w:rsidRPr="00CD75EE">
        <w:rPr>
          <w:rFonts w:ascii="Tw Cen MT" w:hAnsi="Tw Cen MT"/>
          <w:bCs/>
          <w:sz w:val="24"/>
          <w:szCs w:val="24"/>
        </w:rPr>
        <w:t xml:space="preserve"> July </w:t>
      </w:r>
      <w:r w:rsidR="00B01409" w:rsidRPr="00CD75EE">
        <w:rPr>
          <w:rFonts w:ascii="Tw Cen MT" w:hAnsi="Tw Cen MT"/>
          <w:bCs/>
          <w:sz w:val="24"/>
          <w:szCs w:val="24"/>
        </w:rPr>
        <w:t xml:space="preserve">to Sunday </w:t>
      </w:r>
      <w:r w:rsidR="001D0AF7" w:rsidRPr="00CD75EE">
        <w:rPr>
          <w:rFonts w:ascii="Tw Cen MT" w:hAnsi="Tw Cen MT"/>
          <w:bCs/>
          <w:sz w:val="24"/>
          <w:szCs w:val="24"/>
        </w:rPr>
        <w:t>28</w:t>
      </w:r>
      <w:r w:rsidR="001D0AF7" w:rsidRPr="00CD75EE">
        <w:rPr>
          <w:rFonts w:ascii="Tw Cen MT" w:hAnsi="Tw Cen MT"/>
          <w:bCs/>
          <w:sz w:val="24"/>
          <w:szCs w:val="24"/>
          <w:vertAlign w:val="superscript"/>
        </w:rPr>
        <w:t>th</w:t>
      </w:r>
      <w:r w:rsidR="001D0AF7" w:rsidRPr="00CD75EE">
        <w:rPr>
          <w:rFonts w:ascii="Tw Cen MT" w:hAnsi="Tw Cen MT"/>
          <w:bCs/>
          <w:sz w:val="24"/>
          <w:szCs w:val="24"/>
        </w:rPr>
        <w:t xml:space="preserve"> July 2024.</w:t>
      </w:r>
    </w:p>
    <w:p w14:paraId="1878E057" w14:textId="763664C9" w:rsidR="00E02E59" w:rsidRDefault="00E02E59" w:rsidP="00F6699D">
      <w:pPr>
        <w:pStyle w:val="BasicParagraph"/>
        <w:suppressAutoHyphens/>
        <w:spacing w:line="240" w:lineRule="auto"/>
        <w:rPr>
          <w:rFonts w:ascii="Tw Cen MT" w:hAnsi="Tw Cen MT" w:cs="Arial"/>
        </w:rPr>
      </w:pPr>
      <w:r w:rsidRPr="009D64D9">
        <w:rPr>
          <w:rFonts w:ascii="Tw Cen MT" w:hAnsi="Tw Cen MT" w:cs="Arial"/>
        </w:rPr>
        <w:t>All works will be judged on individual merit and the judges’ decision is final. No correspondence or discussion will be entered into. Work that has been selected for display must remain in the gallery until</w:t>
      </w:r>
      <w:r>
        <w:rPr>
          <w:rFonts w:ascii="Tw Cen MT" w:hAnsi="Tw Cen MT" w:cs="Arial"/>
        </w:rPr>
        <w:t xml:space="preserve"> the </w:t>
      </w:r>
      <w:r w:rsidRPr="009D64D9">
        <w:rPr>
          <w:rFonts w:ascii="Tw Cen MT" w:hAnsi="Tw Cen MT" w:cs="Arial"/>
        </w:rPr>
        <w:t xml:space="preserve">close of </w:t>
      </w:r>
      <w:r>
        <w:rPr>
          <w:rFonts w:ascii="Tw Cen MT" w:hAnsi="Tw Cen MT" w:cs="Arial"/>
        </w:rPr>
        <w:t xml:space="preserve">the </w:t>
      </w:r>
      <w:r w:rsidRPr="009D64D9">
        <w:rPr>
          <w:rFonts w:ascii="Tw Cen MT" w:hAnsi="Tw Cen MT" w:cs="Arial"/>
        </w:rPr>
        <w:t xml:space="preserve">exhibition, unless sold. </w:t>
      </w:r>
    </w:p>
    <w:p w14:paraId="1FC5612B" w14:textId="77777777" w:rsidR="008A672F" w:rsidRPr="009D64D9" w:rsidRDefault="008A672F" w:rsidP="00F6699D">
      <w:pPr>
        <w:pStyle w:val="BasicParagraph"/>
        <w:suppressAutoHyphens/>
        <w:spacing w:line="240" w:lineRule="auto"/>
        <w:rPr>
          <w:rFonts w:ascii="Tw Cen MT" w:hAnsi="Tw Cen MT"/>
          <w:b/>
        </w:rPr>
      </w:pPr>
    </w:p>
    <w:p w14:paraId="70432F10" w14:textId="54E404A8" w:rsidR="00E02E59" w:rsidRPr="009D64D9" w:rsidRDefault="00E02E59" w:rsidP="00E02E59">
      <w:pPr>
        <w:pStyle w:val="listheading"/>
        <w:rPr>
          <w:rFonts w:ascii="Tw Cen MT" w:hAnsi="Tw Cen MT"/>
          <w:b w:val="0"/>
          <w:sz w:val="24"/>
          <w:szCs w:val="24"/>
        </w:rPr>
      </w:pPr>
      <w:r w:rsidRPr="009D64D9">
        <w:rPr>
          <w:rFonts w:ascii="Tw Cen MT" w:hAnsi="Tw Cen MT"/>
          <w:b w:val="0"/>
          <w:sz w:val="24"/>
          <w:szCs w:val="24"/>
        </w:rPr>
        <w:t xml:space="preserve">A panel of judges will award </w:t>
      </w:r>
      <w:r w:rsidR="007939A2">
        <w:rPr>
          <w:rFonts w:ascii="Tw Cen MT" w:hAnsi="Tw Cen MT"/>
          <w:b w:val="0"/>
          <w:sz w:val="24"/>
          <w:szCs w:val="24"/>
        </w:rPr>
        <w:t>t</w:t>
      </w:r>
      <w:r w:rsidR="009915AA">
        <w:rPr>
          <w:rFonts w:ascii="Tw Cen MT" w:hAnsi="Tw Cen MT"/>
          <w:b w:val="0"/>
          <w:sz w:val="24"/>
          <w:szCs w:val="24"/>
        </w:rPr>
        <w:t>wo</w:t>
      </w:r>
      <w:r w:rsidRPr="009D64D9">
        <w:rPr>
          <w:rFonts w:ascii="Tw Cen MT" w:hAnsi="Tw Cen MT"/>
          <w:b w:val="0"/>
          <w:sz w:val="24"/>
          <w:szCs w:val="24"/>
        </w:rPr>
        <w:t xml:space="preserve"> prizes:</w:t>
      </w:r>
    </w:p>
    <w:p w14:paraId="5C716143" w14:textId="29257CE2" w:rsidR="00E02E59" w:rsidRPr="001D0AF7" w:rsidRDefault="00E02E59" w:rsidP="001D0AF7">
      <w:pPr>
        <w:pStyle w:val="listheading"/>
        <w:numPr>
          <w:ilvl w:val="0"/>
          <w:numId w:val="2"/>
        </w:numPr>
        <w:rPr>
          <w:rFonts w:ascii="Tw Cen MT" w:hAnsi="Tw Cen MT"/>
          <w:b w:val="0"/>
          <w:sz w:val="24"/>
          <w:szCs w:val="24"/>
        </w:rPr>
      </w:pPr>
      <w:r>
        <w:rPr>
          <w:rFonts w:ascii="Tw Cen MT" w:hAnsi="Tw Cen MT"/>
          <w:b w:val="0"/>
          <w:sz w:val="24"/>
          <w:szCs w:val="24"/>
        </w:rPr>
        <w:t>a</w:t>
      </w:r>
      <w:r w:rsidRPr="009D64D9">
        <w:rPr>
          <w:rFonts w:ascii="Tw Cen MT" w:hAnsi="Tw Cen MT"/>
          <w:b w:val="0"/>
          <w:sz w:val="24"/>
          <w:szCs w:val="24"/>
        </w:rPr>
        <w:t xml:space="preserve"> cash prize of £</w:t>
      </w:r>
      <w:r w:rsidR="00B01409">
        <w:rPr>
          <w:rFonts w:ascii="Tw Cen MT" w:hAnsi="Tw Cen MT"/>
          <w:b w:val="0"/>
          <w:sz w:val="24"/>
          <w:szCs w:val="24"/>
        </w:rPr>
        <w:t>500</w:t>
      </w:r>
      <w:r w:rsidRPr="009D64D9">
        <w:rPr>
          <w:rFonts w:ascii="Tw Cen MT" w:hAnsi="Tw Cen MT"/>
          <w:b w:val="0"/>
          <w:sz w:val="24"/>
          <w:szCs w:val="24"/>
        </w:rPr>
        <w:t xml:space="preserve"> for the winner (announced at the Private View on </w:t>
      </w:r>
      <w:r w:rsidR="00B01409">
        <w:rPr>
          <w:rFonts w:ascii="Tw Cen MT" w:hAnsi="Tw Cen MT"/>
          <w:b w:val="0"/>
          <w:sz w:val="24"/>
          <w:szCs w:val="24"/>
        </w:rPr>
        <w:t xml:space="preserve">Saturday </w:t>
      </w:r>
      <w:r w:rsidR="001D0AF7">
        <w:rPr>
          <w:rFonts w:ascii="Tw Cen MT" w:hAnsi="Tw Cen MT"/>
          <w:b w:val="0"/>
          <w:sz w:val="24"/>
          <w:szCs w:val="24"/>
        </w:rPr>
        <w:t>6</w:t>
      </w:r>
      <w:r w:rsidR="001D0AF7" w:rsidRPr="001D0AF7">
        <w:rPr>
          <w:rFonts w:ascii="Tw Cen MT" w:hAnsi="Tw Cen MT"/>
          <w:b w:val="0"/>
          <w:sz w:val="24"/>
          <w:szCs w:val="24"/>
          <w:vertAlign w:val="superscript"/>
        </w:rPr>
        <w:t>th</w:t>
      </w:r>
      <w:r w:rsidR="001D0AF7">
        <w:rPr>
          <w:rFonts w:ascii="Tw Cen MT" w:hAnsi="Tw Cen MT"/>
          <w:b w:val="0"/>
          <w:sz w:val="24"/>
          <w:szCs w:val="24"/>
        </w:rPr>
        <w:t xml:space="preserve"> July</w:t>
      </w:r>
    </w:p>
    <w:p w14:paraId="04AD2946" w14:textId="0830AEF0" w:rsidR="00E02E59" w:rsidRDefault="00E02E59" w:rsidP="00E02E59">
      <w:pPr>
        <w:pStyle w:val="listheading"/>
        <w:numPr>
          <w:ilvl w:val="0"/>
          <w:numId w:val="2"/>
        </w:numPr>
        <w:rPr>
          <w:rFonts w:ascii="Tw Cen MT" w:hAnsi="Tw Cen MT"/>
          <w:b w:val="0"/>
          <w:sz w:val="24"/>
          <w:szCs w:val="24"/>
        </w:rPr>
      </w:pPr>
      <w:r>
        <w:rPr>
          <w:rFonts w:ascii="Tw Cen MT" w:hAnsi="Tw Cen MT"/>
          <w:b w:val="0"/>
          <w:sz w:val="24"/>
          <w:szCs w:val="24"/>
        </w:rPr>
        <w:t>a</w:t>
      </w:r>
      <w:r w:rsidRPr="009D64D9">
        <w:rPr>
          <w:rFonts w:ascii="Tw Cen MT" w:hAnsi="Tw Cen MT"/>
          <w:b w:val="0"/>
          <w:sz w:val="24"/>
          <w:szCs w:val="24"/>
        </w:rPr>
        <w:t xml:space="preserve"> cash prize of £</w:t>
      </w:r>
      <w:r w:rsidR="00B01409">
        <w:rPr>
          <w:rFonts w:ascii="Tw Cen MT" w:hAnsi="Tw Cen MT"/>
          <w:b w:val="0"/>
          <w:sz w:val="24"/>
          <w:szCs w:val="24"/>
        </w:rPr>
        <w:t>250</w:t>
      </w:r>
      <w:r w:rsidR="00221C11">
        <w:rPr>
          <w:rFonts w:ascii="Tw Cen MT" w:hAnsi="Tw Cen MT"/>
          <w:b w:val="0"/>
          <w:sz w:val="24"/>
          <w:szCs w:val="24"/>
        </w:rPr>
        <w:t xml:space="preserve"> </w:t>
      </w:r>
      <w:r w:rsidRPr="009D64D9">
        <w:rPr>
          <w:rFonts w:ascii="Tw Cen MT" w:hAnsi="Tw Cen MT"/>
          <w:b w:val="0"/>
          <w:sz w:val="24"/>
          <w:szCs w:val="24"/>
        </w:rPr>
        <w:t>for the runner up (announced at the Private Vie</w:t>
      </w:r>
      <w:r w:rsidR="00B01409">
        <w:rPr>
          <w:rFonts w:ascii="Tw Cen MT" w:hAnsi="Tw Cen MT"/>
          <w:b w:val="0"/>
          <w:sz w:val="24"/>
          <w:szCs w:val="24"/>
        </w:rPr>
        <w:t>w).</w:t>
      </w:r>
    </w:p>
    <w:p w14:paraId="6663F4F9" w14:textId="21552638" w:rsidR="00B6020A" w:rsidRPr="00B6020A" w:rsidRDefault="00E02E59" w:rsidP="00450D9F">
      <w:pPr>
        <w:pStyle w:val="listheading"/>
        <w:numPr>
          <w:ilvl w:val="0"/>
          <w:numId w:val="2"/>
        </w:numPr>
        <w:rPr>
          <w:rFonts w:ascii="Tw Cen MT" w:hAnsi="Tw Cen MT"/>
          <w:b w:val="0"/>
          <w:sz w:val="24"/>
          <w:szCs w:val="24"/>
        </w:rPr>
      </w:pPr>
      <w:r w:rsidRPr="009D64D9">
        <w:rPr>
          <w:rFonts w:ascii="Tw Cen MT" w:hAnsi="Tw Cen MT"/>
          <w:b w:val="0"/>
          <w:sz w:val="24"/>
          <w:szCs w:val="24"/>
        </w:rPr>
        <w:t>A Visitors’ Choice</w:t>
      </w:r>
      <w:r>
        <w:rPr>
          <w:rFonts w:ascii="Tw Cen MT" w:hAnsi="Tw Cen MT"/>
          <w:b w:val="0"/>
          <w:sz w:val="24"/>
          <w:szCs w:val="24"/>
        </w:rPr>
        <w:t xml:space="preserve"> </w:t>
      </w:r>
      <w:r w:rsidRPr="009D64D9">
        <w:rPr>
          <w:rFonts w:ascii="Tw Cen MT" w:hAnsi="Tw Cen MT"/>
          <w:b w:val="0"/>
          <w:sz w:val="24"/>
          <w:szCs w:val="24"/>
        </w:rPr>
        <w:t>prize of £</w:t>
      </w:r>
      <w:r w:rsidR="00B01409">
        <w:rPr>
          <w:rFonts w:ascii="Tw Cen MT" w:hAnsi="Tw Cen MT"/>
          <w:b w:val="0"/>
          <w:sz w:val="24"/>
          <w:szCs w:val="24"/>
        </w:rPr>
        <w:t>100</w:t>
      </w:r>
      <w:r w:rsidRPr="009D64D9">
        <w:rPr>
          <w:rFonts w:ascii="Tw Cen MT" w:hAnsi="Tw Cen MT"/>
          <w:b w:val="0"/>
          <w:sz w:val="24"/>
          <w:szCs w:val="24"/>
        </w:rPr>
        <w:t xml:space="preserve"> will be awarded by public vote (winner to be announced </w:t>
      </w:r>
      <w:r w:rsidR="00517351">
        <w:rPr>
          <w:rFonts w:ascii="Tw Cen MT" w:hAnsi="Tw Cen MT"/>
          <w:b w:val="0"/>
          <w:sz w:val="24"/>
          <w:szCs w:val="24"/>
        </w:rPr>
        <w:t xml:space="preserve">by </w:t>
      </w:r>
      <w:r w:rsidR="00B01409">
        <w:rPr>
          <w:rFonts w:ascii="Tw Cen MT" w:hAnsi="Tw Cen MT"/>
          <w:b w:val="0"/>
          <w:sz w:val="24"/>
          <w:szCs w:val="24"/>
        </w:rPr>
        <w:t xml:space="preserve">Monday </w:t>
      </w:r>
      <w:r w:rsidR="001D0AF7">
        <w:rPr>
          <w:rFonts w:ascii="Tw Cen MT" w:hAnsi="Tw Cen MT"/>
          <w:b w:val="0"/>
          <w:sz w:val="24"/>
          <w:szCs w:val="24"/>
        </w:rPr>
        <w:t>15</w:t>
      </w:r>
      <w:r w:rsidR="001D0AF7" w:rsidRPr="001D0AF7">
        <w:rPr>
          <w:rFonts w:ascii="Tw Cen MT" w:hAnsi="Tw Cen MT"/>
          <w:b w:val="0"/>
          <w:sz w:val="24"/>
          <w:szCs w:val="24"/>
          <w:vertAlign w:val="superscript"/>
        </w:rPr>
        <w:t>th</w:t>
      </w:r>
      <w:r w:rsidR="001D0AF7">
        <w:rPr>
          <w:rFonts w:ascii="Tw Cen MT" w:hAnsi="Tw Cen MT"/>
          <w:b w:val="0"/>
          <w:sz w:val="24"/>
          <w:szCs w:val="24"/>
        </w:rPr>
        <w:t xml:space="preserve"> July 2024)</w:t>
      </w:r>
    </w:p>
    <w:p w14:paraId="63BB811C" w14:textId="225EBAD2" w:rsidR="00450D9F" w:rsidRDefault="00450D9F" w:rsidP="00450D9F">
      <w:pPr>
        <w:pStyle w:val="listheading"/>
        <w:jc w:val="center"/>
        <w:rPr>
          <w:rFonts w:ascii="Tw Cen MT" w:hAnsi="Tw Cen MT"/>
          <w:sz w:val="32"/>
          <w:szCs w:val="32"/>
        </w:rPr>
      </w:pPr>
      <w:r>
        <w:rPr>
          <w:rFonts w:ascii="Tw Cen MT" w:hAnsi="Tw Cen MT"/>
          <w:sz w:val="32"/>
          <w:szCs w:val="32"/>
        </w:rPr>
        <w:t xml:space="preserve">Prizes sponsored by </w:t>
      </w:r>
      <w:proofErr w:type="spellStart"/>
      <w:r>
        <w:rPr>
          <w:rFonts w:ascii="Tw Cen MT" w:hAnsi="Tw Cen MT"/>
          <w:sz w:val="32"/>
          <w:szCs w:val="32"/>
        </w:rPr>
        <w:t>Charcroft</w:t>
      </w:r>
      <w:proofErr w:type="spellEnd"/>
      <w:r>
        <w:rPr>
          <w:rFonts w:ascii="Tw Cen MT" w:hAnsi="Tw Cen MT"/>
          <w:sz w:val="32"/>
          <w:szCs w:val="32"/>
        </w:rPr>
        <w:t xml:space="preserve"> Electronics and </w:t>
      </w:r>
      <w:proofErr w:type="spellStart"/>
      <w:r>
        <w:rPr>
          <w:rFonts w:ascii="Tw Cen MT" w:hAnsi="Tw Cen MT"/>
          <w:sz w:val="32"/>
          <w:szCs w:val="32"/>
        </w:rPr>
        <w:t>Lofftwen</w:t>
      </w:r>
      <w:proofErr w:type="spellEnd"/>
      <w:r>
        <w:rPr>
          <w:rFonts w:ascii="Tw Cen MT" w:hAnsi="Tw Cen MT"/>
          <w:sz w:val="32"/>
          <w:szCs w:val="32"/>
        </w:rPr>
        <w:t xml:space="preserve"> Forest Farm</w:t>
      </w:r>
    </w:p>
    <w:p w14:paraId="2731E03C" w14:textId="30ECFE3F" w:rsidR="00E62671" w:rsidRPr="00450D9F" w:rsidRDefault="00E62671" w:rsidP="00450D9F">
      <w:pPr>
        <w:pStyle w:val="listheading"/>
        <w:jc w:val="center"/>
        <w:rPr>
          <w:rFonts w:ascii="Tw Cen MT" w:hAnsi="Tw Cen MT"/>
          <w:sz w:val="32"/>
          <w:szCs w:val="32"/>
        </w:rPr>
      </w:pPr>
      <w:r>
        <w:rPr>
          <w:rFonts w:ascii="Tw Cen MT" w:hAnsi="Tw Cen MT"/>
          <w:sz w:val="32"/>
          <w:szCs w:val="32"/>
        </w:rPr>
        <w:t>and Col. Tim Van-Rees</w:t>
      </w:r>
    </w:p>
    <w:p w14:paraId="00493C30" w14:textId="77777777" w:rsidR="00E02E59" w:rsidRDefault="007D0ACB" w:rsidP="00E02E59">
      <w:pPr>
        <w:pStyle w:val="listheading"/>
        <w:rPr>
          <w:rStyle w:val="Strong"/>
          <w:rFonts w:ascii="Tw Cen MT" w:hAnsi="Tw Cen MT" w:cs="Arial"/>
          <w:sz w:val="24"/>
          <w:szCs w:val="24"/>
          <w:bdr w:val="none" w:sz="0" w:space="0" w:color="auto" w:frame="1"/>
        </w:rPr>
      </w:pPr>
      <w:r>
        <w:rPr>
          <w:rFonts w:ascii="Gill Sans MT" w:hAnsi="Gill Sans MT" w:cs="Calibri"/>
          <w:noProof/>
        </w:rPr>
        <mc:AlternateContent>
          <mc:Choice Requires="wps">
            <w:drawing>
              <wp:anchor distT="0" distB="0" distL="114300" distR="114300" simplePos="0" relativeHeight="251657728" behindDoc="0" locked="0" layoutInCell="1" allowOverlap="1" wp14:anchorId="1D8D7D5A" wp14:editId="580EA7C8">
                <wp:simplePos x="0" y="0"/>
                <wp:positionH relativeFrom="column">
                  <wp:posOffset>114300</wp:posOffset>
                </wp:positionH>
                <wp:positionV relativeFrom="paragraph">
                  <wp:posOffset>99060</wp:posOffset>
                </wp:positionV>
                <wp:extent cx="6286500" cy="0"/>
                <wp:effectExtent l="6985" t="6350" r="12065" b="12700"/>
                <wp:wrapTight wrapText="bothSides">
                  <wp:wrapPolygon edited="0">
                    <wp:start x="0" y="-2147483648"/>
                    <wp:lineTo x="661" y="-2147483648"/>
                    <wp:lineTo x="661" y="-2147483648"/>
                    <wp:lineTo x="0" y="-2147483648"/>
                    <wp:lineTo x="0" y="-2147483648"/>
                  </wp:wrapPolygon>
                </wp:wrapTight>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DBB58"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7in,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">
                <w10:wrap type="tight"/>
              </v:line>
            </w:pict>
          </mc:Fallback>
        </mc:AlternateContent>
      </w:r>
    </w:p>
    <w:p w14:paraId="1496A767" w14:textId="77777777" w:rsidR="00352DBE" w:rsidRPr="00DA1D2A" w:rsidRDefault="00352DBE" w:rsidP="00E02E59">
      <w:pPr>
        <w:autoSpaceDE w:val="0"/>
        <w:autoSpaceDN w:val="0"/>
        <w:spacing w:line="360" w:lineRule="auto"/>
        <w:ind w:right="80"/>
        <w:rPr>
          <w:rFonts w:ascii="Gill Sans MT" w:hAnsi="Gill Sans MT" w:cs="Calibri"/>
          <w:sz w:val="20"/>
          <w:szCs w:val="20"/>
          <w:lang w:val="fr-FR"/>
        </w:rPr>
      </w:pPr>
    </w:p>
    <w:p w14:paraId="72A0DA19" w14:textId="77777777" w:rsidR="00E02E59" w:rsidRPr="009D64D9" w:rsidRDefault="00E02E59" w:rsidP="00E02E59">
      <w:pPr>
        <w:pStyle w:val="listheading"/>
        <w:rPr>
          <w:rFonts w:ascii="Tw Cen MT" w:hAnsi="Tw Cen MT"/>
          <w:sz w:val="24"/>
          <w:szCs w:val="24"/>
        </w:rPr>
      </w:pPr>
      <w:r>
        <w:rPr>
          <w:rFonts w:ascii="Tw Cen MT" w:hAnsi="Tw Cen MT"/>
          <w:sz w:val="24"/>
          <w:szCs w:val="24"/>
        </w:rPr>
        <w:t xml:space="preserve">Competition </w:t>
      </w:r>
      <w:r w:rsidRPr="009D64D9">
        <w:rPr>
          <w:rFonts w:ascii="Tw Cen MT" w:hAnsi="Tw Cen MT"/>
          <w:sz w:val="24"/>
          <w:szCs w:val="24"/>
        </w:rPr>
        <w:t>Exhibition requirements</w:t>
      </w:r>
    </w:p>
    <w:p w14:paraId="1FDBF02A" w14:textId="17F41D8A" w:rsidR="00E02E59" w:rsidRPr="008A672F" w:rsidRDefault="00E02E59" w:rsidP="00E02E59">
      <w:pPr>
        <w:pStyle w:val="listheading"/>
        <w:numPr>
          <w:ilvl w:val="0"/>
          <w:numId w:val="1"/>
        </w:numPr>
        <w:rPr>
          <w:rFonts w:ascii="Tw Cen MT" w:hAnsi="Tw Cen MT"/>
          <w:sz w:val="24"/>
          <w:szCs w:val="24"/>
        </w:rPr>
      </w:pPr>
      <w:r w:rsidRPr="009D64D9">
        <w:rPr>
          <w:rFonts w:ascii="Tw Cen MT" w:hAnsi="Tw Cen MT" w:cs="Tw Cen MT"/>
          <w:b w:val="0"/>
          <w:sz w:val="24"/>
          <w:szCs w:val="24"/>
        </w:rPr>
        <w:t xml:space="preserve">Artists </w:t>
      </w:r>
      <w:r w:rsidR="00E80EB9">
        <w:rPr>
          <w:rFonts w:ascii="Tw Cen MT" w:hAnsi="Tw Cen MT" w:cs="Tw Cen MT"/>
          <w:b w:val="0"/>
          <w:sz w:val="24"/>
          <w:szCs w:val="24"/>
        </w:rPr>
        <w:t>should</w:t>
      </w:r>
      <w:r w:rsidRPr="009D64D9">
        <w:rPr>
          <w:rFonts w:ascii="Tw Cen MT" w:hAnsi="Tw Cen MT" w:cs="Tw Cen MT"/>
          <w:b w:val="0"/>
          <w:sz w:val="24"/>
          <w:szCs w:val="24"/>
        </w:rPr>
        <w:t xml:space="preserve"> submit recent work </w:t>
      </w:r>
      <w:r w:rsidR="00E80EB9" w:rsidRPr="00B067C3">
        <w:rPr>
          <w:rFonts w:ascii="Tw Cen MT" w:hAnsi="Tw Cen MT" w:cs="Tw Cen MT"/>
          <w:sz w:val="24"/>
          <w:szCs w:val="24"/>
        </w:rPr>
        <w:t xml:space="preserve">which has been </w:t>
      </w:r>
      <w:r w:rsidRPr="00B067C3">
        <w:rPr>
          <w:rFonts w:ascii="Tw Cen MT" w:hAnsi="Tw Cen MT" w:cs="Tw Cen MT"/>
          <w:sz w:val="24"/>
          <w:szCs w:val="24"/>
        </w:rPr>
        <w:t>produced within the last three years</w:t>
      </w:r>
      <w:r w:rsidR="003C300B">
        <w:rPr>
          <w:rFonts w:ascii="Tw Cen MT" w:hAnsi="Tw Cen MT" w:cs="Tw Cen MT"/>
          <w:sz w:val="24"/>
          <w:szCs w:val="24"/>
        </w:rPr>
        <w:t xml:space="preserve"> </w:t>
      </w:r>
      <w:r w:rsidR="003C300B">
        <w:rPr>
          <w:rFonts w:ascii="Tw Cen MT" w:hAnsi="Tw Cen MT" w:cs="Tw Cen MT"/>
          <w:b w:val="0"/>
          <w:sz w:val="24"/>
          <w:szCs w:val="24"/>
        </w:rPr>
        <w:t xml:space="preserve">and falls under the theme – </w:t>
      </w:r>
      <w:r w:rsidR="002B4859">
        <w:rPr>
          <w:rFonts w:ascii="Tw Cen MT" w:hAnsi="Tw Cen MT" w:cs="Tw Cen MT"/>
          <w:sz w:val="24"/>
          <w:szCs w:val="24"/>
        </w:rPr>
        <w:t xml:space="preserve">A Moment in Time </w:t>
      </w:r>
      <w:r w:rsidR="00C52127">
        <w:rPr>
          <w:rFonts w:ascii="Tw Cen MT" w:hAnsi="Tw Cen MT" w:cs="Tw Cen MT"/>
          <w:sz w:val="24"/>
          <w:szCs w:val="24"/>
        </w:rPr>
        <w:t>–</w:t>
      </w:r>
      <w:r w:rsidR="002B4859">
        <w:rPr>
          <w:rFonts w:ascii="Tw Cen MT" w:hAnsi="Tw Cen MT" w:cs="Tw Cen MT"/>
          <w:sz w:val="24"/>
          <w:szCs w:val="24"/>
        </w:rPr>
        <w:t xml:space="preserve"> </w:t>
      </w:r>
      <w:proofErr w:type="spellStart"/>
      <w:r w:rsidR="00C52127">
        <w:rPr>
          <w:rFonts w:ascii="Tw Cen MT" w:hAnsi="Tw Cen MT" w:cs="Tw Cen MT"/>
          <w:sz w:val="24"/>
          <w:szCs w:val="24"/>
        </w:rPr>
        <w:t>Ennyd</w:t>
      </w:r>
      <w:proofErr w:type="spellEnd"/>
      <w:r w:rsidR="00C52127">
        <w:rPr>
          <w:rFonts w:ascii="Tw Cen MT" w:hAnsi="Tw Cen MT" w:cs="Tw Cen MT"/>
          <w:sz w:val="24"/>
          <w:szCs w:val="24"/>
        </w:rPr>
        <w:t xml:space="preserve"> </w:t>
      </w:r>
      <w:proofErr w:type="spellStart"/>
      <w:r w:rsidR="00C52127">
        <w:rPr>
          <w:rFonts w:ascii="Tw Cen MT" w:hAnsi="Tw Cen MT" w:cs="Tw Cen MT"/>
          <w:sz w:val="24"/>
          <w:szCs w:val="24"/>
        </w:rPr>
        <w:t>Mewn</w:t>
      </w:r>
      <w:proofErr w:type="spellEnd"/>
      <w:r w:rsidR="00C52127">
        <w:rPr>
          <w:rFonts w:ascii="Tw Cen MT" w:hAnsi="Tw Cen MT" w:cs="Tw Cen MT"/>
          <w:sz w:val="24"/>
          <w:szCs w:val="24"/>
        </w:rPr>
        <w:t xml:space="preserve"> </w:t>
      </w:r>
      <w:proofErr w:type="spellStart"/>
      <w:r w:rsidR="00C52127">
        <w:rPr>
          <w:rFonts w:ascii="Tw Cen MT" w:hAnsi="Tw Cen MT" w:cs="Tw Cen MT"/>
          <w:sz w:val="24"/>
          <w:szCs w:val="24"/>
        </w:rPr>
        <w:t>Amser</w:t>
      </w:r>
      <w:proofErr w:type="spellEnd"/>
    </w:p>
    <w:p w14:paraId="53993121" w14:textId="77777777" w:rsidR="00E02E59" w:rsidRPr="009D64D9" w:rsidRDefault="00E02E59" w:rsidP="00E02E59">
      <w:pPr>
        <w:pStyle w:val="listheading"/>
        <w:numPr>
          <w:ilvl w:val="0"/>
          <w:numId w:val="1"/>
        </w:numPr>
        <w:rPr>
          <w:rFonts w:ascii="Tw Cen MT" w:hAnsi="Tw Cen MT" w:cs="Tw Cen MT"/>
          <w:b w:val="0"/>
          <w:sz w:val="24"/>
          <w:szCs w:val="24"/>
        </w:rPr>
      </w:pPr>
      <w:r w:rsidRPr="009D64D9">
        <w:rPr>
          <w:rFonts w:ascii="Tw Cen MT" w:hAnsi="Tw Cen MT" w:cs="Tw Cen MT"/>
          <w:b w:val="0"/>
          <w:sz w:val="24"/>
          <w:szCs w:val="24"/>
        </w:rPr>
        <w:t>A maximum of</w:t>
      </w:r>
      <w:r>
        <w:rPr>
          <w:rFonts w:ascii="Tw Cen MT" w:hAnsi="Tw Cen MT" w:cs="Tw Cen MT"/>
          <w:b w:val="0"/>
          <w:sz w:val="24"/>
          <w:szCs w:val="24"/>
        </w:rPr>
        <w:t xml:space="preserve"> three</w:t>
      </w:r>
      <w:r w:rsidRPr="009D64D9">
        <w:rPr>
          <w:rFonts w:ascii="Tw Cen MT" w:hAnsi="Tw Cen MT" w:cs="Tw Cen MT"/>
          <w:b w:val="0"/>
          <w:sz w:val="24"/>
          <w:szCs w:val="24"/>
        </w:rPr>
        <w:t xml:space="preserve"> works may be submitted per applicant</w:t>
      </w:r>
      <w:r w:rsidR="00AB2BB7">
        <w:rPr>
          <w:rFonts w:ascii="Tw Cen MT" w:hAnsi="Tw Cen MT" w:cs="Tw Cen MT"/>
          <w:b w:val="0"/>
          <w:sz w:val="24"/>
          <w:szCs w:val="24"/>
        </w:rPr>
        <w:t>.</w:t>
      </w:r>
    </w:p>
    <w:p w14:paraId="36FEAFD5" w14:textId="77777777" w:rsidR="00E02E59" w:rsidRPr="009D64D9" w:rsidRDefault="00E02E59" w:rsidP="00E02E59">
      <w:pPr>
        <w:pStyle w:val="listheading"/>
        <w:numPr>
          <w:ilvl w:val="0"/>
          <w:numId w:val="1"/>
        </w:numPr>
        <w:rPr>
          <w:rFonts w:ascii="Tw Cen MT" w:hAnsi="Tw Cen MT"/>
          <w:b w:val="0"/>
          <w:sz w:val="24"/>
          <w:szCs w:val="24"/>
        </w:rPr>
      </w:pPr>
      <w:r w:rsidRPr="009D64D9">
        <w:rPr>
          <w:rFonts w:ascii="Tw Cen MT" w:hAnsi="Tw Cen MT" w:cs="Tw Cen MT"/>
          <w:b w:val="0"/>
          <w:sz w:val="24"/>
          <w:szCs w:val="24"/>
        </w:rPr>
        <w:t>All wor</w:t>
      </w:r>
      <w:r w:rsidRPr="009D64D9">
        <w:rPr>
          <w:rFonts w:ascii="Tw Cen MT" w:hAnsi="Tw Cen MT"/>
          <w:b w:val="0"/>
          <w:sz w:val="24"/>
          <w:szCs w:val="24"/>
        </w:rPr>
        <w:t>ks must be for sale</w:t>
      </w:r>
      <w:r>
        <w:rPr>
          <w:rFonts w:ascii="Tw Cen MT" w:hAnsi="Tw Cen MT"/>
          <w:b w:val="0"/>
          <w:sz w:val="24"/>
          <w:szCs w:val="24"/>
        </w:rPr>
        <w:t>.</w:t>
      </w:r>
    </w:p>
    <w:p w14:paraId="63AC46FC" w14:textId="77777777" w:rsidR="00E02E59" w:rsidRPr="00790C98" w:rsidRDefault="00E02E59" w:rsidP="00E02E59">
      <w:pPr>
        <w:pStyle w:val="listheading"/>
        <w:numPr>
          <w:ilvl w:val="0"/>
          <w:numId w:val="1"/>
        </w:numPr>
        <w:rPr>
          <w:rStyle w:val="Strong"/>
          <w:rFonts w:ascii="Tw Cen MT" w:hAnsi="Tw Cen MT" w:cs="Tw Cen MT"/>
          <w:sz w:val="24"/>
          <w:szCs w:val="24"/>
        </w:rPr>
      </w:pPr>
      <w:r w:rsidRPr="009D64D9">
        <w:rPr>
          <w:rStyle w:val="Strong"/>
          <w:rFonts w:ascii="Tw Cen MT" w:hAnsi="Tw Cen MT" w:cs="Arial"/>
          <w:sz w:val="24"/>
          <w:szCs w:val="24"/>
          <w:bdr w:val="none" w:sz="0" w:space="0" w:color="auto" w:frame="1"/>
        </w:rPr>
        <w:t>Work that is not for sale cannot be entered into this competition.</w:t>
      </w:r>
    </w:p>
    <w:p w14:paraId="632C0BC2" w14:textId="1983FBB4" w:rsidR="00E02E59" w:rsidRPr="00C94AD6" w:rsidRDefault="00E1587D" w:rsidP="00E02E59">
      <w:pPr>
        <w:pStyle w:val="listheading"/>
        <w:numPr>
          <w:ilvl w:val="0"/>
          <w:numId w:val="1"/>
        </w:numPr>
        <w:rPr>
          <w:rStyle w:val="Strong"/>
          <w:rFonts w:ascii="Tw Cen MT" w:hAnsi="Tw Cen MT" w:cs="Tw Cen MT"/>
          <w:bCs w:val="0"/>
          <w:sz w:val="24"/>
          <w:szCs w:val="24"/>
        </w:rPr>
      </w:pPr>
      <w:r>
        <w:rPr>
          <w:rStyle w:val="Strong"/>
          <w:rFonts w:ascii="Tw Cen MT" w:hAnsi="Tw Cen MT" w:cs="Arial"/>
          <w:sz w:val="24"/>
          <w:szCs w:val="24"/>
          <w:bdr w:val="none" w:sz="0" w:space="0" w:color="auto" w:frame="1"/>
        </w:rPr>
        <w:t>The gallery will retain a commission of 20% on all sales.</w:t>
      </w:r>
    </w:p>
    <w:p w14:paraId="775BDE69" w14:textId="77777777" w:rsidR="00C94AD6" w:rsidRPr="00F6699D" w:rsidRDefault="00C94AD6" w:rsidP="00C94AD6">
      <w:pPr>
        <w:pStyle w:val="listheading"/>
        <w:rPr>
          <w:rStyle w:val="Strong"/>
          <w:rFonts w:ascii="Tw Cen MT" w:hAnsi="Tw Cen MT" w:cs="Tw Cen MT"/>
          <w:bCs w:val="0"/>
          <w:sz w:val="24"/>
          <w:szCs w:val="24"/>
        </w:rPr>
      </w:pPr>
    </w:p>
    <w:p w14:paraId="2BCC05FE" w14:textId="77777777" w:rsidR="00E02E59" w:rsidRPr="009D64D9" w:rsidRDefault="00E02E59" w:rsidP="00E02E59">
      <w:pPr>
        <w:pStyle w:val="listheading"/>
        <w:rPr>
          <w:rStyle w:val="Strong"/>
          <w:rFonts w:ascii="Tw Cen MT" w:hAnsi="Tw Cen MT" w:cs="Arial"/>
          <w:sz w:val="24"/>
          <w:szCs w:val="24"/>
          <w:bdr w:val="none" w:sz="0" w:space="0" w:color="auto" w:frame="1"/>
        </w:rPr>
      </w:pPr>
      <w:r w:rsidRPr="009D64D9">
        <w:rPr>
          <w:rStyle w:val="Strong"/>
          <w:rFonts w:ascii="Tw Cen MT" w:hAnsi="Tw Cen MT" w:cs="Arial"/>
          <w:sz w:val="24"/>
          <w:szCs w:val="24"/>
          <w:bdr w:val="none" w:sz="0" w:space="0" w:color="auto" w:frame="1"/>
        </w:rPr>
        <w:t>The following work will be accepted for competition purposes:</w:t>
      </w:r>
    </w:p>
    <w:p w14:paraId="4D0EA60F" w14:textId="77777777" w:rsidR="00E02E59" w:rsidRDefault="00E02E59" w:rsidP="00E02E59">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P</w:t>
      </w:r>
      <w:r w:rsidRPr="009D64D9">
        <w:rPr>
          <w:rFonts w:ascii="Tw Cen MT" w:hAnsi="Tw Cen MT" w:cs="Arial"/>
        </w:rPr>
        <w:t>aintings, drawings, original prints</w:t>
      </w:r>
      <w:r>
        <w:rPr>
          <w:rFonts w:ascii="Tw Cen MT" w:hAnsi="Tw Cen MT" w:cs="Arial"/>
        </w:rPr>
        <w:t>, art photographs</w:t>
      </w:r>
      <w:r w:rsidRPr="009D64D9">
        <w:rPr>
          <w:rFonts w:ascii="Tw Cen MT" w:hAnsi="Tw Cen MT" w:cs="Arial"/>
        </w:rPr>
        <w:t xml:space="preserve"> and mixed media works.</w:t>
      </w:r>
    </w:p>
    <w:p w14:paraId="46055D8C" w14:textId="6C40D9DE" w:rsidR="00E02E59" w:rsidRDefault="00E02E59" w:rsidP="00E02E59">
      <w:pPr>
        <w:pStyle w:val="grey"/>
        <w:numPr>
          <w:ilvl w:val="0"/>
          <w:numId w:val="1"/>
        </w:numPr>
        <w:spacing w:before="0" w:beforeAutospacing="0" w:after="0" w:afterAutospacing="0" w:line="225" w:lineRule="atLeast"/>
        <w:textAlignment w:val="baseline"/>
        <w:rPr>
          <w:rFonts w:ascii="Tw Cen MT" w:hAnsi="Tw Cen MT" w:cs="Arial"/>
        </w:rPr>
      </w:pPr>
      <w:r w:rsidRPr="009D64D9">
        <w:rPr>
          <w:rFonts w:ascii="Tw Cen MT" w:hAnsi="Tw Cen MT" w:cs="Arial"/>
        </w:rPr>
        <w:t>All work must be designed to hang on a wall</w:t>
      </w:r>
      <w:r w:rsidR="00202551">
        <w:rPr>
          <w:rFonts w:ascii="Tw Cen MT" w:hAnsi="Tw Cen MT" w:cs="Arial"/>
        </w:rPr>
        <w:t xml:space="preserve"> and framed to gallery standard (no glass clips)</w:t>
      </w:r>
      <w:r w:rsidRPr="009D64D9">
        <w:rPr>
          <w:rFonts w:ascii="Tw Cen MT" w:hAnsi="Tw Cen MT" w:cs="Arial"/>
        </w:rPr>
        <w:t>.</w:t>
      </w:r>
    </w:p>
    <w:p w14:paraId="0EF31AF1" w14:textId="63A9AB46" w:rsidR="004A1AE8" w:rsidRPr="009D64D9" w:rsidRDefault="004A1AE8" w:rsidP="00E02E59">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 xml:space="preserve">Maximum </w:t>
      </w:r>
      <w:r w:rsidR="004B235E">
        <w:rPr>
          <w:rFonts w:ascii="Tw Cen MT" w:hAnsi="Tw Cen MT" w:cs="Arial"/>
        </w:rPr>
        <w:t>image s</w:t>
      </w:r>
      <w:r>
        <w:rPr>
          <w:rFonts w:ascii="Tw Cen MT" w:hAnsi="Tw Cen MT" w:cs="Arial"/>
        </w:rPr>
        <w:t>ize (</w:t>
      </w:r>
      <w:r w:rsidR="004B235E">
        <w:rPr>
          <w:rFonts w:ascii="Tw Cen MT" w:hAnsi="Tw Cen MT" w:cs="Arial"/>
        </w:rPr>
        <w:t>excluding</w:t>
      </w:r>
      <w:r>
        <w:rPr>
          <w:rFonts w:ascii="Tw Cen MT" w:hAnsi="Tw Cen MT" w:cs="Arial"/>
        </w:rPr>
        <w:t xml:space="preserve"> Frame) </w:t>
      </w:r>
      <w:r w:rsidR="004B235E">
        <w:rPr>
          <w:rFonts w:ascii="Tw Cen MT" w:hAnsi="Tw Cen MT" w:cs="Arial"/>
        </w:rPr>
        <w:t>594m</w:t>
      </w:r>
      <w:r w:rsidR="00C94AD6">
        <w:rPr>
          <w:rFonts w:ascii="Tw Cen MT" w:hAnsi="Tw Cen MT" w:cs="Arial"/>
        </w:rPr>
        <w:t>m</w:t>
      </w:r>
      <w:r>
        <w:rPr>
          <w:rFonts w:ascii="Tw Cen MT" w:hAnsi="Tw Cen MT" w:cs="Arial"/>
        </w:rPr>
        <w:t xml:space="preserve"> x </w:t>
      </w:r>
      <w:r w:rsidR="004B235E">
        <w:rPr>
          <w:rFonts w:ascii="Tw Cen MT" w:hAnsi="Tw Cen MT" w:cs="Arial"/>
        </w:rPr>
        <w:t>891m</w:t>
      </w:r>
      <w:r w:rsidR="00C94AD6">
        <w:rPr>
          <w:rFonts w:ascii="Tw Cen MT" w:hAnsi="Tw Cen MT" w:cs="Arial"/>
        </w:rPr>
        <w:t>m</w:t>
      </w:r>
    </w:p>
    <w:p w14:paraId="4FC88230" w14:textId="1CCE7F83" w:rsidR="00BA31D6" w:rsidRPr="00450D9F" w:rsidRDefault="00E02E59" w:rsidP="00450D9F">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V</w:t>
      </w:r>
      <w:r w:rsidRPr="009D64D9">
        <w:rPr>
          <w:rFonts w:ascii="Tw Cen MT" w:hAnsi="Tw Cen MT" w:cs="Arial"/>
        </w:rPr>
        <w:t>ideo or sound art will NOT</w:t>
      </w:r>
      <w:r>
        <w:rPr>
          <w:rFonts w:ascii="Tw Cen MT" w:hAnsi="Tw Cen MT" w:cs="Arial"/>
        </w:rPr>
        <w:t xml:space="preserve"> be accepted.</w:t>
      </w:r>
    </w:p>
    <w:p w14:paraId="321C53BC" w14:textId="1A7060ED" w:rsidR="00FB33FD" w:rsidRPr="009D64D9" w:rsidRDefault="00E02E59" w:rsidP="00E02E59">
      <w:pPr>
        <w:pStyle w:val="grey"/>
        <w:spacing w:line="225" w:lineRule="atLeast"/>
        <w:textAlignment w:val="baseline"/>
        <w:rPr>
          <w:rFonts w:ascii="Tw Cen MT" w:hAnsi="Tw Cen MT" w:cs="Arial"/>
        </w:rPr>
      </w:pPr>
      <w:r w:rsidRPr="009D64D9">
        <w:rPr>
          <w:rFonts w:ascii="Tw Cen MT" w:hAnsi="Tw Cen MT" w:cs="Arial"/>
        </w:rPr>
        <w:t>The work submitted must be the original work of the artist named on the registration form</w:t>
      </w:r>
      <w:r w:rsidR="00E80EB9">
        <w:rPr>
          <w:rFonts w:ascii="Tw Cen MT" w:hAnsi="Tw Cen MT" w:cs="Arial"/>
        </w:rPr>
        <w:t>.</w:t>
      </w:r>
      <w:r w:rsidR="00F6699D">
        <w:rPr>
          <w:rFonts w:ascii="Tw Cen MT" w:hAnsi="Tw Cen MT" w:cs="Arial"/>
        </w:rPr>
        <w:t xml:space="preserve"> </w:t>
      </w:r>
    </w:p>
    <w:p w14:paraId="17DF0A25" w14:textId="77777777" w:rsidR="00E02E59" w:rsidRPr="009D64D9" w:rsidRDefault="00E02E59" w:rsidP="00E02E59">
      <w:pPr>
        <w:pStyle w:val="listheading"/>
        <w:rPr>
          <w:rFonts w:ascii="Tw Cen MT" w:hAnsi="Tw Cen MT" w:cs="Tw Cen MT"/>
          <w:b w:val="0"/>
          <w:sz w:val="24"/>
          <w:szCs w:val="24"/>
        </w:rPr>
      </w:pPr>
    </w:p>
    <w:p w14:paraId="6294F2AC" w14:textId="77777777" w:rsidR="00E02E59" w:rsidRPr="00285214" w:rsidRDefault="00E02E59" w:rsidP="00E02E59">
      <w:pPr>
        <w:pStyle w:val="listheading"/>
        <w:rPr>
          <w:rFonts w:ascii="Tw Cen MT" w:hAnsi="Tw Cen MT"/>
          <w:sz w:val="32"/>
          <w:szCs w:val="32"/>
        </w:rPr>
      </w:pPr>
      <w:r w:rsidRPr="00285214">
        <w:rPr>
          <w:rFonts w:ascii="Tw Cen MT" w:hAnsi="Tw Cen MT"/>
          <w:sz w:val="32"/>
          <w:szCs w:val="32"/>
        </w:rPr>
        <w:t>Cost to submit work</w:t>
      </w:r>
    </w:p>
    <w:p w14:paraId="072EAA66" w14:textId="77777777" w:rsidR="00AA598C" w:rsidRPr="00FB33FD" w:rsidRDefault="00EE4BEA" w:rsidP="00E02E59">
      <w:pPr>
        <w:pStyle w:val="listheading"/>
        <w:rPr>
          <w:rFonts w:ascii="Tw Cen MT" w:hAnsi="Tw Cen MT"/>
          <w:b w:val="0"/>
          <w:color w:val="2F5496" w:themeColor="accent5" w:themeShade="BF"/>
          <w:sz w:val="32"/>
          <w:szCs w:val="32"/>
        </w:rPr>
      </w:pPr>
      <w:r w:rsidRPr="00FB33FD">
        <w:rPr>
          <w:rFonts w:ascii="Tw Cen MT" w:hAnsi="Tw Cen MT"/>
          <w:b w:val="0"/>
          <w:color w:val="2F5496" w:themeColor="accent5" w:themeShade="BF"/>
          <w:sz w:val="32"/>
          <w:szCs w:val="32"/>
        </w:rPr>
        <w:t>E</w:t>
      </w:r>
      <w:r w:rsidR="00E02E59" w:rsidRPr="00FB33FD">
        <w:rPr>
          <w:rFonts w:ascii="Tw Cen MT" w:hAnsi="Tw Cen MT"/>
          <w:b w:val="0"/>
          <w:color w:val="2F5496" w:themeColor="accent5" w:themeShade="BF"/>
          <w:sz w:val="32"/>
          <w:szCs w:val="32"/>
        </w:rPr>
        <w:t>ntry to the competition i</w:t>
      </w:r>
      <w:r w:rsidR="00E02E59" w:rsidRPr="00FB33FD">
        <w:rPr>
          <w:rFonts w:ascii="Tw Cen MT" w:hAnsi="Tw Cen MT"/>
          <w:color w:val="2F5496" w:themeColor="accent5" w:themeShade="BF"/>
          <w:sz w:val="32"/>
          <w:szCs w:val="32"/>
        </w:rPr>
        <w:t xml:space="preserve">s </w:t>
      </w:r>
      <w:r w:rsidR="00E02E59" w:rsidRPr="00FB33FD">
        <w:rPr>
          <w:rFonts w:ascii="Tw Cen MT" w:hAnsi="Tw Cen MT"/>
          <w:color w:val="2F5496" w:themeColor="accent5" w:themeShade="BF"/>
          <w:sz w:val="32"/>
          <w:szCs w:val="32"/>
          <w:u w:val="single"/>
        </w:rPr>
        <w:t>free of charge</w:t>
      </w:r>
      <w:r w:rsidR="00E02E59" w:rsidRPr="00FB33FD">
        <w:rPr>
          <w:rFonts w:ascii="Tw Cen MT" w:hAnsi="Tw Cen MT"/>
          <w:b w:val="0"/>
          <w:color w:val="2F5496" w:themeColor="accent5" w:themeShade="BF"/>
          <w:sz w:val="32"/>
          <w:szCs w:val="32"/>
        </w:rPr>
        <w:t>.</w:t>
      </w:r>
      <w:r w:rsidR="006444F4" w:rsidRPr="00FB33FD">
        <w:rPr>
          <w:rFonts w:ascii="Tw Cen MT" w:hAnsi="Tw Cen MT"/>
          <w:b w:val="0"/>
          <w:color w:val="2F5496" w:themeColor="accent5" w:themeShade="BF"/>
          <w:sz w:val="32"/>
          <w:szCs w:val="32"/>
        </w:rPr>
        <w:t xml:space="preserve"> </w:t>
      </w:r>
      <w:r w:rsidRPr="00FB33FD">
        <w:rPr>
          <w:rFonts w:ascii="Tw Cen MT" w:hAnsi="Tw Cen MT"/>
          <w:b w:val="0"/>
          <w:color w:val="2F5496" w:themeColor="accent5" w:themeShade="BF"/>
          <w:sz w:val="32"/>
          <w:szCs w:val="32"/>
        </w:rPr>
        <w:t>There will however be a £1</w:t>
      </w:r>
      <w:r w:rsidR="00221C11" w:rsidRPr="00FB33FD">
        <w:rPr>
          <w:rFonts w:ascii="Tw Cen MT" w:hAnsi="Tw Cen MT"/>
          <w:b w:val="0"/>
          <w:color w:val="2F5496" w:themeColor="accent5" w:themeShade="BF"/>
          <w:sz w:val="32"/>
          <w:szCs w:val="32"/>
        </w:rPr>
        <w:t>0</w:t>
      </w:r>
      <w:r w:rsidRPr="00FB33FD">
        <w:rPr>
          <w:rFonts w:ascii="Tw Cen MT" w:hAnsi="Tw Cen MT"/>
          <w:b w:val="0"/>
          <w:color w:val="2F5496" w:themeColor="accent5" w:themeShade="BF"/>
          <w:sz w:val="32"/>
          <w:szCs w:val="32"/>
        </w:rPr>
        <w:t xml:space="preserve"> hanging and administ</w:t>
      </w:r>
      <w:r w:rsidR="00A61FC6" w:rsidRPr="00FB33FD">
        <w:rPr>
          <w:rFonts w:ascii="Tw Cen MT" w:hAnsi="Tw Cen MT"/>
          <w:b w:val="0"/>
          <w:color w:val="2F5496" w:themeColor="accent5" w:themeShade="BF"/>
          <w:sz w:val="32"/>
          <w:szCs w:val="32"/>
        </w:rPr>
        <w:t>ration fee for each sele</w:t>
      </w:r>
      <w:r w:rsidR="00285214" w:rsidRPr="00FB33FD">
        <w:rPr>
          <w:rFonts w:ascii="Tw Cen MT" w:hAnsi="Tw Cen MT"/>
          <w:b w:val="0"/>
          <w:color w:val="2F5496" w:themeColor="accent5" w:themeShade="BF"/>
          <w:sz w:val="32"/>
          <w:szCs w:val="32"/>
        </w:rPr>
        <w:t>cted piece – to be paid at the time of</w:t>
      </w:r>
      <w:r w:rsidR="00A61FC6" w:rsidRPr="00FB33FD">
        <w:rPr>
          <w:rFonts w:ascii="Tw Cen MT" w:hAnsi="Tw Cen MT"/>
          <w:b w:val="0"/>
          <w:color w:val="2F5496" w:themeColor="accent5" w:themeShade="BF"/>
          <w:sz w:val="32"/>
          <w:szCs w:val="32"/>
        </w:rPr>
        <w:t xml:space="preserve"> delivery of the work to the gallery.</w:t>
      </w:r>
    </w:p>
    <w:p w14:paraId="3D2BF418" w14:textId="77777777" w:rsidR="008239D1" w:rsidRDefault="008239D1" w:rsidP="00352DBE">
      <w:pPr>
        <w:pStyle w:val="listheading"/>
        <w:jc w:val="center"/>
        <w:rPr>
          <w:rFonts w:ascii="Tw Cen MT" w:hAnsi="Tw Cen MT"/>
          <w:sz w:val="24"/>
          <w:szCs w:val="24"/>
        </w:rPr>
      </w:pPr>
    </w:p>
    <w:p w14:paraId="244BAC7A" w14:textId="357AA580" w:rsidR="00352DBE" w:rsidRPr="009E6E68" w:rsidRDefault="00352DBE" w:rsidP="00352DBE">
      <w:pPr>
        <w:pStyle w:val="listheading"/>
        <w:jc w:val="center"/>
        <w:rPr>
          <w:rFonts w:ascii="Tw Cen MT" w:hAnsi="Tw Cen MT"/>
          <w:sz w:val="24"/>
          <w:szCs w:val="24"/>
        </w:rPr>
      </w:pPr>
      <w:r w:rsidRPr="009E6E68">
        <w:rPr>
          <w:rFonts w:ascii="Tw Cen MT" w:hAnsi="Tw Cen MT"/>
          <w:sz w:val="24"/>
          <w:szCs w:val="24"/>
        </w:rPr>
        <w:t>KEY DATES</w:t>
      </w:r>
    </w:p>
    <w:p w14:paraId="06247840" w14:textId="77777777" w:rsidR="00352DBE" w:rsidRDefault="00352DBE" w:rsidP="00E02E59">
      <w:pPr>
        <w:pStyle w:val="listheading"/>
        <w:rPr>
          <w:rFonts w:ascii="Tw Cen MT" w:hAnsi="Tw Cen MT"/>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4431"/>
      </w:tblGrid>
      <w:tr w:rsidR="00804346" w:rsidRPr="00804346" w14:paraId="5368D3CD" w14:textId="77777777" w:rsidTr="00804346">
        <w:trPr>
          <w:jc w:val="center"/>
        </w:trPr>
        <w:tc>
          <w:tcPr>
            <w:tcW w:w="4431" w:type="dxa"/>
            <w:shd w:val="clear" w:color="auto" w:fill="auto"/>
          </w:tcPr>
          <w:p w14:paraId="4025DE01"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Applications close</w:t>
            </w:r>
          </w:p>
        </w:tc>
        <w:tc>
          <w:tcPr>
            <w:tcW w:w="4431" w:type="dxa"/>
            <w:shd w:val="clear" w:color="auto" w:fill="auto"/>
          </w:tcPr>
          <w:p w14:paraId="07C2B365" w14:textId="5EEF41E9" w:rsidR="00AA598C" w:rsidRPr="00804346" w:rsidRDefault="002B4859" w:rsidP="00861637">
            <w:pPr>
              <w:pStyle w:val="listheading"/>
              <w:rPr>
                <w:rFonts w:ascii="Tw Cen MT" w:hAnsi="Tw Cen MT"/>
                <w:b w:val="0"/>
                <w:sz w:val="24"/>
                <w:szCs w:val="24"/>
              </w:rPr>
            </w:pPr>
            <w:r>
              <w:rPr>
                <w:rFonts w:ascii="Tw Cen MT" w:hAnsi="Tw Cen MT"/>
                <w:b w:val="0"/>
                <w:sz w:val="24"/>
                <w:szCs w:val="24"/>
              </w:rPr>
              <w:t>Monday</w:t>
            </w:r>
            <w:r w:rsidR="00D829BD">
              <w:rPr>
                <w:rFonts w:ascii="Tw Cen MT" w:hAnsi="Tw Cen MT"/>
                <w:b w:val="0"/>
                <w:sz w:val="24"/>
                <w:szCs w:val="24"/>
              </w:rPr>
              <w:t xml:space="preserve"> </w:t>
            </w:r>
            <w:r w:rsidR="00CC3E1D">
              <w:rPr>
                <w:rFonts w:ascii="Tw Cen MT" w:hAnsi="Tw Cen MT"/>
                <w:b w:val="0"/>
                <w:sz w:val="24"/>
                <w:szCs w:val="24"/>
              </w:rPr>
              <w:t>1</w:t>
            </w:r>
            <w:proofErr w:type="gramStart"/>
            <w:r w:rsidR="00CC3E1D">
              <w:rPr>
                <w:rFonts w:ascii="Tw Cen MT" w:hAnsi="Tw Cen MT"/>
                <w:b w:val="0"/>
                <w:sz w:val="24"/>
                <w:szCs w:val="24"/>
              </w:rPr>
              <w:t>st</w:t>
            </w:r>
            <w:r w:rsidR="004B235E">
              <w:rPr>
                <w:rFonts w:ascii="Tw Cen MT" w:hAnsi="Tw Cen MT"/>
                <w:b w:val="0"/>
                <w:sz w:val="24"/>
                <w:szCs w:val="24"/>
              </w:rPr>
              <w:t xml:space="preserve"> </w:t>
            </w:r>
            <w:r w:rsidR="00D829BD">
              <w:rPr>
                <w:rFonts w:ascii="Tw Cen MT" w:hAnsi="Tw Cen MT"/>
                <w:b w:val="0"/>
                <w:sz w:val="24"/>
                <w:szCs w:val="24"/>
              </w:rPr>
              <w:t xml:space="preserve"> </w:t>
            </w:r>
            <w:r>
              <w:rPr>
                <w:rFonts w:ascii="Tw Cen MT" w:hAnsi="Tw Cen MT"/>
                <w:b w:val="0"/>
                <w:sz w:val="24"/>
                <w:szCs w:val="24"/>
              </w:rPr>
              <w:t>April</w:t>
            </w:r>
            <w:proofErr w:type="gramEnd"/>
            <w:r>
              <w:rPr>
                <w:rFonts w:ascii="Tw Cen MT" w:hAnsi="Tw Cen MT"/>
                <w:b w:val="0"/>
                <w:sz w:val="24"/>
                <w:szCs w:val="24"/>
              </w:rPr>
              <w:t xml:space="preserve"> 2024</w:t>
            </w:r>
          </w:p>
        </w:tc>
      </w:tr>
      <w:tr w:rsidR="00804346" w:rsidRPr="00804346" w14:paraId="1630FC19" w14:textId="77777777" w:rsidTr="00804346">
        <w:trPr>
          <w:jc w:val="center"/>
        </w:trPr>
        <w:tc>
          <w:tcPr>
            <w:tcW w:w="4431" w:type="dxa"/>
            <w:shd w:val="clear" w:color="auto" w:fill="auto"/>
          </w:tcPr>
          <w:p w14:paraId="77923C75"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Selection results available</w:t>
            </w:r>
          </w:p>
        </w:tc>
        <w:tc>
          <w:tcPr>
            <w:tcW w:w="4431" w:type="dxa"/>
            <w:shd w:val="clear" w:color="auto" w:fill="auto"/>
          </w:tcPr>
          <w:p w14:paraId="40263E4E" w14:textId="2AFDE3FA" w:rsidR="00AA598C" w:rsidRPr="00804346" w:rsidRDefault="00D829BD" w:rsidP="00F6699D">
            <w:pPr>
              <w:pStyle w:val="listheading"/>
              <w:rPr>
                <w:rFonts w:ascii="Tw Cen MT" w:hAnsi="Tw Cen MT"/>
                <w:b w:val="0"/>
                <w:sz w:val="24"/>
                <w:szCs w:val="24"/>
              </w:rPr>
            </w:pPr>
            <w:r>
              <w:rPr>
                <w:rFonts w:ascii="Tw Cen MT" w:hAnsi="Tw Cen MT"/>
                <w:b w:val="0"/>
                <w:sz w:val="24"/>
                <w:szCs w:val="24"/>
              </w:rPr>
              <w:t>Saturday 2</w:t>
            </w:r>
            <w:r w:rsidR="002B4859">
              <w:rPr>
                <w:rFonts w:ascii="Tw Cen MT" w:hAnsi="Tw Cen MT"/>
                <w:b w:val="0"/>
                <w:sz w:val="24"/>
                <w:szCs w:val="24"/>
              </w:rPr>
              <w:t>7</w:t>
            </w:r>
            <w:r w:rsidR="002B4859" w:rsidRPr="002B4859">
              <w:rPr>
                <w:rFonts w:ascii="Tw Cen MT" w:hAnsi="Tw Cen MT"/>
                <w:b w:val="0"/>
                <w:sz w:val="24"/>
                <w:szCs w:val="24"/>
                <w:vertAlign w:val="superscript"/>
              </w:rPr>
              <w:t>h</w:t>
            </w:r>
            <w:r w:rsidR="002B4859">
              <w:rPr>
                <w:rFonts w:ascii="Tw Cen MT" w:hAnsi="Tw Cen MT"/>
                <w:b w:val="0"/>
                <w:sz w:val="24"/>
                <w:szCs w:val="24"/>
              </w:rPr>
              <w:t xml:space="preserve"> April 2024</w:t>
            </w:r>
          </w:p>
        </w:tc>
      </w:tr>
      <w:tr w:rsidR="00804346" w:rsidRPr="00804346" w14:paraId="16F8BE37" w14:textId="77777777" w:rsidTr="00804346">
        <w:trPr>
          <w:jc w:val="center"/>
        </w:trPr>
        <w:tc>
          <w:tcPr>
            <w:tcW w:w="4431" w:type="dxa"/>
            <w:shd w:val="clear" w:color="auto" w:fill="auto"/>
          </w:tcPr>
          <w:p w14:paraId="704402AD"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Delivery  of selected work to the gallery</w:t>
            </w:r>
          </w:p>
        </w:tc>
        <w:tc>
          <w:tcPr>
            <w:tcW w:w="4431" w:type="dxa"/>
            <w:shd w:val="clear" w:color="auto" w:fill="auto"/>
          </w:tcPr>
          <w:p w14:paraId="7C279E81" w14:textId="06FA5250" w:rsidR="00AA598C" w:rsidRPr="00804346" w:rsidRDefault="00D829BD" w:rsidP="00861637">
            <w:pPr>
              <w:pStyle w:val="listheading"/>
              <w:rPr>
                <w:rFonts w:ascii="Tw Cen MT" w:hAnsi="Tw Cen MT"/>
                <w:b w:val="0"/>
                <w:sz w:val="24"/>
                <w:szCs w:val="24"/>
              </w:rPr>
            </w:pPr>
            <w:r>
              <w:rPr>
                <w:rFonts w:ascii="Tw Cen MT" w:hAnsi="Tw Cen MT"/>
                <w:b w:val="0"/>
                <w:sz w:val="24"/>
                <w:szCs w:val="24"/>
              </w:rPr>
              <w:t>Monday 2</w:t>
            </w:r>
            <w:r w:rsidR="002B4859">
              <w:rPr>
                <w:rFonts w:ascii="Tw Cen MT" w:hAnsi="Tw Cen MT"/>
                <w:b w:val="0"/>
                <w:sz w:val="24"/>
                <w:szCs w:val="24"/>
              </w:rPr>
              <w:t>7</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May to Saturday June 29</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2024</w:t>
            </w:r>
          </w:p>
        </w:tc>
      </w:tr>
      <w:tr w:rsidR="00804346" w:rsidRPr="00804346" w14:paraId="0EFCBD58" w14:textId="77777777" w:rsidTr="00804346">
        <w:trPr>
          <w:jc w:val="center"/>
        </w:trPr>
        <w:tc>
          <w:tcPr>
            <w:tcW w:w="4431" w:type="dxa"/>
            <w:shd w:val="clear" w:color="auto" w:fill="auto"/>
          </w:tcPr>
          <w:p w14:paraId="5FA6077D" w14:textId="47783EFA"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Private view</w:t>
            </w:r>
            <w:r w:rsidR="00904A39">
              <w:rPr>
                <w:rFonts w:ascii="Tw Cen MT" w:hAnsi="Tw Cen MT"/>
                <w:b w:val="0"/>
                <w:sz w:val="24"/>
                <w:szCs w:val="24"/>
              </w:rPr>
              <w:t>ing event</w:t>
            </w:r>
            <w:r w:rsidRPr="00804346">
              <w:rPr>
                <w:rFonts w:ascii="Tw Cen MT" w:hAnsi="Tw Cen MT"/>
                <w:b w:val="0"/>
                <w:sz w:val="24"/>
                <w:szCs w:val="24"/>
              </w:rPr>
              <w:t xml:space="preserve"> &amp; announcement of winners</w:t>
            </w:r>
          </w:p>
        </w:tc>
        <w:tc>
          <w:tcPr>
            <w:tcW w:w="4431" w:type="dxa"/>
            <w:shd w:val="clear" w:color="auto" w:fill="auto"/>
          </w:tcPr>
          <w:p w14:paraId="7F7A397F" w14:textId="2DAE417B"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Saturday </w:t>
            </w:r>
            <w:r w:rsidR="002B4859">
              <w:rPr>
                <w:rFonts w:ascii="Tw Cen MT" w:hAnsi="Tw Cen MT"/>
                <w:b w:val="0"/>
                <w:sz w:val="24"/>
                <w:szCs w:val="24"/>
              </w:rPr>
              <w:t>6</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July</w:t>
            </w:r>
            <w:r w:rsidR="00904A39">
              <w:rPr>
                <w:rFonts w:ascii="Tw Cen MT" w:hAnsi="Tw Cen MT"/>
                <w:b w:val="0"/>
                <w:sz w:val="24"/>
                <w:szCs w:val="24"/>
              </w:rPr>
              <w:t xml:space="preserve"> at 7.</w:t>
            </w:r>
            <w:r w:rsidR="00646681">
              <w:rPr>
                <w:rFonts w:ascii="Tw Cen MT" w:hAnsi="Tw Cen MT"/>
                <w:b w:val="0"/>
                <w:sz w:val="24"/>
                <w:szCs w:val="24"/>
              </w:rPr>
              <w:t>0</w:t>
            </w:r>
            <w:r w:rsidR="00904A39">
              <w:rPr>
                <w:rFonts w:ascii="Tw Cen MT" w:hAnsi="Tw Cen MT"/>
                <w:b w:val="0"/>
                <w:sz w:val="24"/>
                <w:szCs w:val="24"/>
              </w:rPr>
              <w:t>0pm</w:t>
            </w:r>
            <w:r w:rsidR="002B4859">
              <w:rPr>
                <w:rFonts w:ascii="Tw Cen MT" w:hAnsi="Tw Cen MT"/>
                <w:b w:val="0"/>
                <w:sz w:val="24"/>
                <w:szCs w:val="24"/>
              </w:rPr>
              <w:t xml:space="preserve"> 2024</w:t>
            </w:r>
          </w:p>
        </w:tc>
      </w:tr>
      <w:tr w:rsidR="00804346" w:rsidRPr="00804346" w14:paraId="26045031" w14:textId="77777777" w:rsidTr="00804346">
        <w:trPr>
          <w:jc w:val="center"/>
        </w:trPr>
        <w:tc>
          <w:tcPr>
            <w:tcW w:w="4431" w:type="dxa"/>
            <w:shd w:val="clear" w:color="auto" w:fill="auto"/>
          </w:tcPr>
          <w:p w14:paraId="10F8845B" w14:textId="77777777" w:rsidR="001D7034" w:rsidRPr="00804346" w:rsidRDefault="00D45E17" w:rsidP="00861637">
            <w:pPr>
              <w:pStyle w:val="listheading"/>
              <w:rPr>
                <w:rFonts w:ascii="Tw Cen MT" w:hAnsi="Tw Cen MT"/>
                <w:b w:val="0"/>
                <w:sz w:val="24"/>
                <w:szCs w:val="24"/>
              </w:rPr>
            </w:pPr>
            <w:r w:rsidRPr="00804346">
              <w:rPr>
                <w:rFonts w:ascii="Tw Cen MT" w:hAnsi="Tw Cen MT"/>
                <w:b w:val="0"/>
                <w:sz w:val="24"/>
                <w:szCs w:val="24"/>
              </w:rPr>
              <w:t>Announcement OF</w:t>
            </w:r>
            <w:r w:rsidR="001D7034" w:rsidRPr="00804346">
              <w:rPr>
                <w:rFonts w:ascii="Tw Cen MT" w:hAnsi="Tw Cen MT"/>
                <w:b w:val="0"/>
                <w:sz w:val="24"/>
                <w:szCs w:val="24"/>
              </w:rPr>
              <w:t xml:space="preserve"> Visitors’ Choice winner</w:t>
            </w:r>
          </w:p>
        </w:tc>
        <w:tc>
          <w:tcPr>
            <w:tcW w:w="4431" w:type="dxa"/>
            <w:shd w:val="clear" w:color="auto" w:fill="auto"/>
          </w:tcPr>
          <w:p w14:paraId="28FA510E" w14:textId="685C00AB" w:rsidR="001D7034" w:rsidRPr="00804346" w:rsidRDefault="00D829BD" w:rsidP="00861637">
            <w:pPr>
              <w:pStyle w:val="listheading"/>
              <w:rPr>
                <w:rFonts w:ascii="Tw Cen MT" w:hAnsi="Tw Cen MT"/>
                <w:b w:val="0"/>
                <w:sz w:val="24"/>
                <w:szCs w:val="24"/>
              </w:rPr>
            </w:pPr>
            <w:r>
              <w:rPr>
                <w:rFonts w:ascii="Tw Cen MT" w:hAnsi="Tw Cen MT"/>
                <w:b w:val="0"/>
                <w:sz w:val="24"/>
                <w:szCs w:val="24"/>
              </w:rPr>
              <w:t xml:space="preserve">Monday </w:t>
            </w:r>
            <w:r w:rsidR="002B4859">
              <w:rPr>
                <w:rFonts w:ascii="Tw Cen MT" w:hAnsi="Tw Cen MT"/>
                <w:b w:val="0"/>
                <w:sz w:val="24"/>
                <w:szCs w:val="24"/>
              </w:rPr>
              <w:t>15</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w:t>
            </w:r>
            <w:r w:rsidR="00C126F1">
              <w:rPr>
                <w:rFonts w:ascii="Tw Cen MT" w:hAnsi="Tw Cen MT"/>
                <w:b w:val="0"/>
                <w:sz w:val="24"/>
                <w:szCs w:val="24"/>
              </w:rPr>
              <w:t>August</w:t>
            </w:r>
            <w:r>
              <w:rPr>
                <w:rFonts w:ascii="Tw Cen MT" w:hAnsi="Tw Cen MT"/>
                <w:b w:val="0"/>
                <w:sz w:val="24"/>
                <w:szCs w:val="24"/>
              </w:rPr>
              <w:t xml:space="preserve"> 20</w:t>
            </w:r>
            <w:r w:rsidR="00B561DC">
              <w:rPr>
                <w:rFonts w:ascii="Tw Cen MT" w:hAnsi="Tw Cen MT"/>
                <w:b w:val="0"/>
                <w:sz w:val="24"/>
                <w:szCs w:val="24"/>
              </w:rPr>
              <w:t>2</w:t>
            </w:r>
            <w:r w:rsidR="00C126F1">
              <w:rPr>
                <w:rFonts w:ascii="Tw Cen MT" w:hAnsi="Tw Cen MT"/>
                <w:b w:val="0"/>
                <w:sz w:val="24"/>
                <w:szCs w:val="24"/>
              </w:rPr>
              <w:t>4</w:t>
            </w:r>
          </w:p>
        </w:tc>
      </w:tr>
      <w:tr w:rsidR="00804346" w:rsidRPr="00804346" w14:paraId="76F178A5" w14:textId="77777777" w:rsidTr="00804346">
        <w:trPr>
          <w:jc w:val="center"/>
        </w:trPr>
        <w:tc>
          <w:tcPr>
            <w:tcW w:w="4431" w:type="dxa"/>
            <w:shd w:val="clear" w:color="auto" w:fill="auto"/>
          </w:tcPr>
          <w:p w14:paraId="0E8533EE"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Exhibition Dates</w:t>
            </w:r>
          </w:p>
        </w:tc>
        <w:tc>
          <w:tcPr>
            <w:tcW w:w="4431" w:type="dxa"/>
            <w:shd w:val="clear" w:color="auto" w:fill="auto"/>
          </w:tcPr>
          <w:p w14:paraId="2725F9EB" w14:textId="4A020BAC"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Thursday </w:t>
            </w:r>
            <w:r w:rsidR="002B4859">
              <w:rPr>
                <w:rFonts w:ascii="Tw Cen MT" w:hAnsi="Tw Cen MT"/>
                <w:b w:val="0"/>
                <w:sz w:val="24"/>
                <w:szCs w:val="24"/>
              </w:rPr>
              <w:t>4</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w:t>
            </w:r>
            <w:proofErr w:type="gramStart"/>
            <w:r w:rsidR="002B4859">
              <w:rPr>
                <w:rFonts w:ascii="Tw Cen MT" w:hAnsi="Tw Cen MT"/>
                <w:b w:val="0"/>
                <w:sz w:val="24"/>
                <w:szCs w:val="24"/>
              </w:rPr>
              <w:t xml:space="preserve">July </w:t>
            </w:r>
            <w:r>
              <w:rPr>
                <w:rFonts w:ascii="Tw Cen MT" w:hAnsi="Tw Cen MT"/>
                <w:b w:val="0"/>
                <w:sz w:val="24"/>
                <w:szCs w:val="24"/>
              </w:rPr>
              <w:t xml:space="preserve"> to</w:t>
            </w:r>
            <w:proofErr w:type="gramEnd"/>
            <w:r>
              <w:rPr>
                <w:rFonts w:ascii="Tw Cen MT" w:hAnsi="Tw Cen MT"/>
                <w:b w:val="0"/>
                <w:sz w:val="24"/>
                <w:szCs w:val="24"/>
              </w:rPr>
              <w:t xml:space="preserve"> Sunday </w:t>
            </w:r>
            <w:r w:rsidR="004B235E">
              <w:rPr>
                <w:rFonts w:ascii="Tw Cen MT" w:hAnsi="Tw Cen MT"/>
                <w:b w:val="0"/>
                <w:sz w:val="24"/>
                <w:szCs w:val="24"/>
              </w:rPr>
              <w:t>2</w:t>
            </w:r>
            <w:r w:rsidR="002B4859">
              <w:rPr>
                <w:rFonts w:ascii="Tw Cen MT" w:hAnsi="Tw Cen MT"/>
                <w:b w:val="0"/>
                <w:sz w:val="24"/>
                <w:szCs w:val="24"/>
              </w:rPr>
              <w:t>8</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w:t>
            </w:r>
            <w:r w:rsidR="00811F51">
              <w:rPr>
                <w:rFonts w:ascii="Tw Cen MT" w:hAnsi="Tw Cen MT"/>
                <w:b w:val="0"/>
                <w:sz w:val="24"/>
                <w:szCs w:val="24"/>
              </w:rPr>
              <w:t xml:space="preserve"> July</w:t>
            </w:r>
            <w:r w:rsidR="002B4859">
              <w:rPr>
                <w:rFonts w:ascii="Tw Cen MT" w:hAnsi="Tw Cen MT"/>
                <w:b w:val="0"/>
                <w:sz w:val="24"/>
                <w:szCs w:val="24"/>
              </w:rPr>
              <w:t xml:space="preserve"> </w:t>
            </w:r>
          </w:p>
        </w:tc>
      </w:tr>
      <w:tr w:rsidR="00804346" w:rsidRPr="00804346" w14:paraId="2B4F35D4" w14:textId="77777777" w:rsidTr="00804346">
        <w:trPr>
          <w:jc w:val="center"/>
        </w:trPr>
        <w:tc>
          <w:tcPr>
            <w:tcW w:w="4431" w:type="dxa"/>
            <w:shd w:val="clear" w:color="auto" w:fill="auto"/>
          </w:tcPr>
          <w:p w14:paraId="28AE4EB3"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Collection of unsold work</w:t>
            </w:r>
          </w:p>
        </w:tc>
        <w:tc>
          <w:tcPr>
            <w:tcW w:w="4431" w:type="dxa"/>
            <w:shd w:val="clear" w:color="auto" w:fill="auto"/>
          </w:tcPr>
          <w:p w14:paraId="420DED23" w14:textId="084451B7" w:rsidR="00AA598C" w:rsidRPr="00804346" w:rsidRDefault="00D829BD" w:rsidP="00D45E17">
            <w:pPr>
              <w:pStyle w:val="listheading"/>
              <w:rPr>
                <w:rFonts w:ascii="Tw Cen MT" w:hAnsi="Tw Cen MT"/>
                <w:b w:val="0"/>
                <w:sz w:val="24"/>
                <w:szCs w:val="24"/>
              </w:rPr>
            </w:pPr>
            <w:r>
              <w:rPr>
                <w:rFonts w:ascii="Tw Cen MT" w:hAnsi="Tw Cen MT"/>
                <w:b w:val="0"/>
                <w:sz w:val="24"/>
                <w:szCs w:val="24"/>
              </w:rPr>
              <w:t xml:space="preserve">Monday </w:t>
            </w:r>
            <w:r w:rsidR="0001176F">
              <w:rPr>
                <w:rFonts w:ascii="Tw Cen MT" w:hAnsi="Tw Cen MT"/>
                <w:b w:val="0"/>
                <w:sz w:val="24"/>
                <w:szCs w:val="24"/>
              </w:rPr>
              <w:t>5</w:t>
            </w:r>
            <w:r w:rsidR="0001176F" w:rsidRPr="0001176F">
              <w:rPr>
                <w:rFonts w:ascii="Tw Cen MT" w:hAnsi="Tw Cen MT"/>
                <w:b w:val="0"/>
                <w:sz w:val="24"/>
                <w:szCs w:val="24"/>
                <w:vertAlign w:val="superscript"/>
              </w:rPr>
              <w:t>th</w:t>
            </w:r>
            <w:r w:rsidR="0001176F">
              <w:rPr>
                <w:rFonts w:ascii="Tw Cen MT" w:hAnsi="Tw Cen MT"/>
                <w:b w:val="0"/>
                <w:sz w:val="24"/>
                <w:szCs w:val="24"/>
              </w:rPr>
              <w:t xml:space="preserve"> August </w:t>
            </w:r>
            <w:r>
              <w:rPr>
                <w:rFonts w:ascii="Tw Cen MT" w:hAnsi="Tw Cen MT"/>
                <w:b w:val="0"/>
                <w:sz w:val="24"/>
                <w:szCs w:val="24"/>
              </w:rPr>
              <w:t xml:space="preserve">to Monday </w:t>
            </w:r>
            <w:r w:rsidR="0001176F">
              <w:rPr>
                <w:rFonts w:ascii="Tw Cen MT" w:hAnsi="Tw Cen MT"/>
                <w:b w:val="0"/>
                <w:sz w:val="24"/>
                <w:szCs w:val="24"/>
              </w:rPr>
              <w:t>19</w:t>
            </w:r>
            <w:r w:rsidR="0001176F" w:rsidRPr="0001176F">
              <w:rPr>
                <w:rFonts w:ascii="Tw Cen MT" w:hAnsi="Tw Cen MT"/>
                <w:b w:val="0"/>
                <w:sz w:val="24"/>
                <w:szCs w:val="24"/>
                <w:vertAlign w:val="superscript"/>
              </w:rPr>
              <w:t>th</w:t>
            </w:r>
            <w:r w:rsidR="0001176F">
              <w:rPr>
                <w:rFonts w:ascii="Tw Cen MT" w:hAnsi="Tw Cen MT"/>
                <w:b w:val="0"/>
                <w:sz w:val="24"/>
                <w:szCs w:val="24"/>
              </w:rPr>
              <w:t xml:space="preserve"> August</w:t>
            </w:r>
          </w:p>
        </w:tc>
      </w:tr>
    </w:tbl>
    <w:p w14:paraId="1B7BD9AA" w14:textId="77777777" w:rsidR="00CD1922" w:rsidRDefault="00CD1922" w:rsidP="00E02E59">
      <w:pPr>
        <w:pStyle w:val="listheading"/>
        <w:rPr>
          <w:rFonts w:ascii="Tw Cen MT" w:hAnsi="Tw Cen MT"/>
          <w:b w:val="0"/>
          <w:sz w:val="24"/>
          <w:szCs w:val="24"/>
        </w:rPr>
      </w:pPr>
    </w:p>
    <w:p w14:paraId="3A5F58BB" w14:textId="03AFF419" w:rsidR="00FB33FD" w:rsidRDefault="00FB33FD" w:rsidP="00E02E59">
      <w:pPr>
        <w:pStyle w:val="listheading"/>
        <w:rPr>
          <w:rFonts w:ascii="Tw Cen MT" w:hAnsi="Tw Cen MT"/>
          <w:b w:val="0"/>
          <w:sz w:val="24"/>
          <w:szCs w:val="24"/>
        </w:rPr>
      </w:pPr>
    </w:p>
    <w:p w14:paraId="1034039B" w14:textId="367AFE57" w:rsidR="002D17FD" w:rsidRDefault="002D17FD" w:rsidP="00E02E59">
      <w:pPr>
        <w:pStyle w:val="listheading"/>
        <w:rPr>
          <w:rFonts w:ascii="Tw Cen MT" w:hAnsi="Tw Cen MT"/>
          <w:b w:val="0"/>
          <w:sz w:val="24"/>
          <w:szCs w:val="24"/>
        </w:rPr>
      </w:pPr>
    </w:p>
    <w:p w14:paraId="277C2FD1" w14:textId="62432117" w:rsidR="002D17FD" w:rsidRDefault="002D17FD" w:rsidP="00E02E59">
      <w:pPr>
        <w:pStyle w:val="listheading"/>
        <w:rPr>
          <w:rFonts w:ascii="Tw Cen MT" w:hAnsi="Tw Cen MT"/>
          <w:b w:val="0"/>
          <w:sz w:val="24"/>
          <w:szCs w:val="24"/>
        </w:rPr>
      </w:pPr>
    </w:p>
    <w:p w14:paraId="44596A17" w14:textId="3547BC10" w:rsidR="002D17FD" w:rsidRDefault="002D17FD" w:rsidP="00E02E59">
      <w:pPr>
        <w:pStyle w:val="listheading"/>
        <w:rPr>
          <w:rFonts w:ascii="Tw Cen MT" w:hAnsi="Tw Cen MT"/>
          <w:b w:val="0"/>
          <w:sz w:val="24"/>
          <w:szCs w:val="24"/>
        </w:rPr>
      </w:pPr>
    </w:p>
    <w:p w14:paraId="1C068523" w14:textId="412E4297" w:rsidR="002D17FD" w:rsidRDefault="002D17FD" w:rsidP="00E02E59">
      <w:pPr>
        <w:pStyle w:val="listheading"/>
        <w:rPr>
          <w:rFonts w:ascii="Tw Cen MT" w:hAnsi="Tw Cen MT"/>
          <w:b w:val="0"/>
          <w:sz w:val="24"/>
          <w:szCs w:val="24"/>
        </w:rPr>
      </w:pPr>
    </w:p>
    <w:p w14:paraId="26BD8182" w14:textId="4F1E2C38" w:rsidR="002D17FD" w:rsidRDefault="002D17FD" w:rsidP="00E02E59">
      <w:pPr>
        <w:pStyle w:val="listheading"/>
        <w:rPr>
          <w:rFonts w:ascii="Tw Cen MT" w:hAnsi="Tw Cen MT"/>
          <w:b w:val="0"/>
          <w:sz w:val="24"/>
          <w:szCs w:val="24"/>
        </w:rPr>
      </w:pPr>
    </w:p>
    <w:p w14:paraId="127A680B" w14:textId="7CF62FDB" w:rsidR="002D17FD" w:rsidRDefault="002D17FD" w:rsidP="00E02E59">
      <w:pPr>
        <w:pStyle w:val="listheading"/>
        <w:rPr>
          <w:rFonts w:ascii="Tw Cen MT" w:hAnsi="Tw Cen MT"/>
          <w:b w:val="0"/>
          <w:sz w:val="24"/>
          <w:szCs w:val="24"/>
        </w:rPr>
      </w:pPr>
    </w:p>
    <w:p w14:paraId="0B96D7CD" w14:textId="77777777" w:rsidR="002D17FD" w:rsidRPr="009D64D9" w:rsidRDefault="002D17FD" w:rsidP="00E02E59">
      <w:pPr>
        <w:pStyle w:val="listheading"/>
        <w:rPr>
          <w:rFonts w:ascii="Tw Cen MT" w:hAnsi="Tw Cen MT"/>
          <w:b w:val="0"/>
          <w:sz w:val="24"/>
          <w:szCs w:val="24"/>
        </w:rPr>
      </w:pPr>
    </w:p>
    <w:tbl>
      <w:tblPr>
        <w:tblW w:w="0" w:type="auto"/>
        <w:shd w:val="clear" w:color="auto" w:fill="FF0000"/>
        <w:tblLook w:val="00A0" w:firstRow="1" w:lastRow="0" w:firstColumn="1" w:lastColumn="0" w:noHBand="0" w:noVBand="0"/>
      </w:tblPr>
      <w:tblGrid>
        <w:gridCol w:w="9360"/>
      </w:tblGrid>
      <w:tr w:rsidR="00CD1922" w:rsidRPr="009D64D9" w14:paraId="0D3707EC" w14:textId="77777777" w:rsidTr="00221C11">
        <w:trPr>
          <w:trHeight w:val="340"/>
        </w:trPr>
        <w:tc>
          <w:tcPr>
            <w:tcW w:w="10548" w:type="dxa"/>
            <w:shd w:val="clear" w:color="auto" w:fill="538135" w:themeFill="accent6" w:themeFillShade="BF"/>
            <w:vAlign w:val="center"/>
          </w:tcPr>
          <w:p w14:paraId="795A0321" w14:textId="77777777" w:rsidR="00CD1922" w:rsidRPr="009D64D9" w:rsidRDefault="00352DBE" w:rsidP="00861637">
            <w:pPr>
              <w:jc w:val="center"/>
              <w:rPr>
                <w:rFonts w:ascii="Tw Cen MT" w:hAnsi="Tw Cen MT" w:cs="Arial"/>
                <w:b/>
                <w:color w:val="FFFFFF"/>
                <w:sz w:val="40"/>
                <w:szCs w:val="40"/>
              </w:rPr>
            </w:pPr>
            <w:r>
              <w:rPr>
                <w:rFonts w:ascii="Tw Cen MT" w:hAnsi="Tw Cen MT" w:cs="Arial"/>
                <w:b/>
                <w:color w:val="FFFFFF"/>
                <w:sz w:val="40"/>
                <w:szCs w:val="40"/>
              </w:rPr>
              <w:lastRenderedPageBreak/>
              <w:t>Application and Submission pro</w:t>
            </w:r>
            <w:r w:rsidR="00CD1922">
              <w:rPr>
                <w:rFonts w:ascii="Tw Cen MT" w:hAnsi="Tw Cen MT" w:cs="Arial"/>
                <w:b/>
                <w:color w:val="FFFFFF"/>
                <w:sz w:val="40"/>
                <w:szCs w:val="40"/>
              </w:rPr>
              <w:t>cess</w:t>
            </w:r>
          </w:p>
        </w:tc>
      </w:tr>
    </w:tbl>
    <w:p w14:paraId="133790D3" w14:textId="77777777" w:rsidR="00E02E59" w:rsidRPr="009D64D9" w:rsidRDefault="00E02E59" w:rsidP="00E02E59">
      <w:pPr>
        <w:pStyle w:val="listheading"/>
        <w:rPr>
          <w:rFonts w:ascii="Tw Cen MT" w:hAnsi="Tw Cen MT"/>
          <w:b w:val="0"/>
          <w:sz w:val="24"/>
          <w:szCs w:val="24"/>
        </w:rPr>
      </w:pPr>
    </w:p>
    <w:p w14:paraId="55BBA8F2" w14:textId="4211A871" w:rsidR="00E02E59" w:rsidRPr="0098008D" w:rsidRDefault="00E02E59" w:rsidP="00E02E59">
      <w:pPr>
        <w:pStyle w:val="listheading"/>
        <w:rPr>
          <w:rFonts w:ascii="Tw Cen MT" w:hAnsi="Tw Cen MT"/>
          <w:sz w:val="28"/>
          <w:szCs w:val="28"/>
        </w:rPr>
      </w:pPr>
      <w:r w:rsidRPr="0098008D">
        <w:rPr>
          <w:rFonts w:ascii="Tw Cen MT" w:hAnsi="Tw Cen MT"/>
          <w:sz w:val="28"/>
          <w:szCs w:val="28"/>
        </w:rPr>
        <w:t>Stage 1:</w:t>
      </w:r>
    </w:p>
    <w:p w14:paraId="1B4D31E5" w14:textId="77777777" w:rsidR="00E02E59" w:rsidRDefault="00E02E59" w:rsidP="00E02E59">
      <w:pPr>
        <w:pStyle w:val="listheading"/>
        <w:numPr>
          <w:ilvl w:val="0"/>
          <w:numId w:val="6"/>
        </w:numPr>
        <w:rPr>
          <w:rFonts w:ascii="Tw Cen MT" w:hAnsi="Tw Cen MT"/>
          <w:b w:val="0"/>
          <w:sz w:val="24"/>
          <w:szCs w:val="24"/>
        </w:rPr>
      </w:pPr>
      <w:r w:rsidRPr="009D64D9">
        <w:rPr>
          <w:rFonts w:ascii="Tw Cen MT" w:hAnsi="Tw Cen MT"/>
          <w:b w:val="0"/>
          <w:sz w:val="24"/>
          <w:szCs w:val="24"/>
        </w:rPr>
        <w:t>Complete the application form</w:t>
      </w:r>
      <w:r w:rsidR="00A170AC">
        <w:rPr>
          <w:rFonts w:ascii="Tw Cen MT" w:hAnsi="Tw Cen MT"/>
          <w:b w:val="0"/>
          <w:sz w:val="24"/>
          <w:szCs w:val="24"/>
        </w:rPr>
        <w:t>.</w:t>
      </w:r>
      <w:r w:rsidRPr="009D64D9">
        <w:rPr>
          <w:rFonts w:ascii="Tw Cen MT" w:hAnsi="Tw Cen MT"/>
          <w:b w:val="0"/>
          <w:sz w:val="24"/>
          <w:szCs w:val="24"/>
        </w:rPr>
        <w:t xml:space="preserve"> </w:t>
      </w:r>
    </w:p>
    <w:p w14:paraId="7B7FD9D5" w14:textId="29465B46" w:rsidR="00E02E59" w:rsidRPr="008259FF" w:rsidRDefault="00BA31D6" w:rsidP="00E02E59">
      <w:pPr>
        <w:pStyle w:val="listheading"/>
        <w:numPr>
          <w:ilvl w:val="0"/>
          <w:numId w:val="6"/>
        </w:numPr>
        <w:rPr>
          <w:rFonts w:ascii="Tw Cen MT" w:hAnsi="Tw Cen MT"/>
          <w:color w:val="FF0000"/>
          <w:sz w:val="24"/>
          <w:szCs w:val="24"/>
        </w:rPr>
      </w:pPr>
      <w:r>
        <w:rPr>
          <w:rFonts w:ascii="Tw Cen MT" w:hAnsi="Tw Cen MT"/>
          <w:b w:val="0"/>
          <w:sz w:val="24"/>
          <w:szCs w:val="24"/>
        </w:rPr>
        <w:t xml:space="preserve">Email images of the submitted work to </w:t>
      </w:r>
      <w:hyperlink r:id="rId8" w:history="1">
        <w:r w:rsidR="00904A39" w:rsidRPr="0048157A">
          <w:rPr>
            <w:rStyle w:val="Hyperlink"/>
            <w:rFonts w:ascii="Tw Cen MT" w:hAnsi="Tw Cen MT"/>
            <w:sz w:val="24"/>
            <w:szCs w:val="24"/>
          </w:rPr>
          <w:t>ldhac.art@gmail.com</w:t>
        </w:r>
      </w:hyperlink>
      <w:r w:rsidR="00904A39" w:rsidRPr="0048157A">
        <w:rPr>
          <w:rFonts w:ascii="Tw Cen MT" w:hAnsi="Tw Cen MT"/>
          <w:sz w:val="24"/>
          <w:szCs w:val="24"/>
        </w:rPr>
        <w:t xml:space="preserve"> </w:t>
      </w:r>
      <w:r w:rsidRPr="008259FF">
        <w:rPr>
          <w:rFonts w:ascii="Tw Cen MT" w:hAnsi="Tw Cen MT"/>
          <w:color w:val="FF0000"/>
          <w:sz w:val="24"/>
          <w:szCs w:val="24"/>
        </w:rPr>
        <w:t>(one image per email</w:t>
      </w:r>
      <w:r w:rsidR="00904A39">
        <w:rPr>
          <w:rFonts w:ascii="Tw Cen MT" w:hAnsi="Tw Cen MT"/>
          <w:color w:val="FF0000"/>
          <w:sz w:val="24"/>
          <w:szCs w:val="24"/>
        </w:rPr>
        <w:t xml:space="preserve">). </w:t>
      </w:r>
      <w:r w:rsidRPr="008259FF">
        <w:rPr>
          <w:rFonts w:ascii="Tw Cen MT" w:hAnsi="Tw Cen MT"/>
          <w:color w:val="FF0000"/>
          <w:sz w:val="24"/>
          <w:szCs w:val="24"/>
        </w:rPr>
        <w:t>IMAGES MUST BE NO SMALLER THAN 1MB</w:t>
      </w:r>
    </w:p>
    <w:p w14:paraId="72D4B0B2" w14:textId="79EE034C" w:rsidR="00E02E59" w:rsidRPr="0048157A" w:rsidRDefault="00A170AC" w:rsidP="00E02E59">
      <w:pPr>
        <w:pStyle w:val="listheading"/>
        <w:numPr>
          <w:ilvl w:val="0"/>
          <w:numId w:val="6"/>
        </w:numPr>
        <w:rPr>
          <w:rFonts w:ascii="Tw Cen MT" w:hAnsi="Tw Cen MT"/>
          <w:sz w:val="24"/>
          <w:szCs w:val="24"/>
        </w:rPr>
      </w:pPr>
      <w:r>
        <w:rPr>
          <w:rFonts w:ascii="Tw Cen MT" w:hAnsi="Tw Cen MT"/>
          <w:b w:val="0"/>
          <w:sz w:val="24"/>
          <w:szCs w:val="24"/>
        </w:rPr>
        <w:t>S</w:t>
      </w:r>
      <w:r w:rsidR="00E02E59">
        <w:rPr>
          <w:rFonts w:ascii="Tw Cen MT" w:hAnsi="Tw Cen MT"/>
          <w:b w:val="0"/>
          <w:sz w:val="24"/>
          <w:szCs w:val="24"/>
        </w:rPr>
        <w:t>en</w:t>
      </w:r>
      <w:r w:rsidR="00E02E59" w:rsidRPr="009D64D9">
        <w:rPr>
          <w:rFonts w:ascii="Tw Cen MT" w:hAnsi="Tw Cen MT"/>
          <w:b w:val="0"/>
          <w:sz w:val="24"/>
          <w:szCs w:val="24"/>
        </w:rPr>
        <w:t xml:space="preserve">d </w:t>
      </w:r>
      <w:r w:rsidR="00AB2BB7">
        <w:rPr>
          <w:rFonts w:ascii="Tw Cen MT" w:hAnsi="Tw Cen MT"/>
          <w:b w:val="0"/>
          <w:sz w:val="24"/>
          <w:szCs w:val="24"/>
        </w:rPr>
        <w:t xml:space="preserve">completed </w:t>
      </w:r>
      <w:r w:rsidR="00E02E59">
        <w:rPr>
          <w:rFonts w:ascii="Tw Cen MT" w:hAnsi="Tw Cen MT"/>
          <w:b w:val="0"/>
          <w:sz w:val="24"/>
          <w:szCs w:val="24"/>
        </w:rPr>
        <w:t xml:space="preserve">form </w:t>
      </w:r>
      <w:r w:rsidR="008A672F">
        <w:rPr>
          <w:rFonts w:ascii="Tw Cen MT" w:hAnsi="Tw Cen MT"/>
          <w:b w:val="0"/>
          <w:sz w:val="24"/>
          <w:szCs w:val="24"/>
        </w:rPr>
        <w:t xml:space="preserve">at the time of submission </w:t>
      </w:r>
      <w:r w:rsidR="00BA31D6">
        <w:rPr>
          <w:rFonts w:ascii="Tw Cen MT" w:hAnsi="Tw Cen MT"/>
          <w:b w:val="0"/>
          <w:sz w:val="24"/>
          <w:szCs w:val="24"/>
        </w:rPr>
        <w:t xml:space="preserve">to </w:t>
      </w:r>
      <w:proofErr w:type="gramStart"/>
      <w:r w:rsidR="00221C11">
        <w:rPr>
          <w:rFonts w:ascii="Tw Cen MT" w:hAnsi="Tw Cen MT"/>
          <w:b w:val="0"/>
          <w:sz w:val="24"/>
          <w:szCs w:val="24"/>
        </w:rPr>
        <w:t xml:space="preserve">LDHAC,  </w:t>
      </w:r>
      <w:proofErr w:type="spellStart"/>
      <w:r w:rsidR="00221C11">
        <w:rPr>
          <w:rFonts w:ascii="Tw Cen MT" w:hAnsi="Tw Cen MT"/>
          <w:b w:val="0"/>
          <w:sz w:val="24"/>
          <w:szCs w:val="24"/>
        </w:rPr>
        <w:t>Ffos</w:t>
      </w:r>
      <w:proofErr w:type="spellEnd"/>
      <w:proofErr w:type="gramEnd"/>
      <w:r w:rsidR="00221C11">
        <w:rPr>
          <w:rFonts w:ascii="Tw Cen MT" w:hAnsi="Tw Cen MT"/>
          <w:b w:val="0"/>
          <w:sz w:val="24"/>
          <w:szCs w:val="24"/>
        </w:rPr>
        <w:t xml:space="preserve"> Road, </w:t>
      </w:r>
      <w:proofErr w:type="spellStart"/>
      <w:r w:rsidR="00221C11">
        <w:rPr>
          <w:rFonts w:ascii="Tw Cen MT" w:hAnsi="Tw Cen MT"/>
          <w:b w:val="0"/>
          <w:sz w:val="24"/>
          <w:szCs w:val="24"/>
        </w:rPr>
        <w:t>Llanwrtyd</w:t>
      </w:r>
      <w:proofErr w:type="spellEnd"/>
      <w:r w:rsidR="00221C11">
        <w:rPr>
          <w:rFonts w:ascii="Tw Cen MT" w:hAnsi="Tw Cen MT"/>
          <w:b w:val="0"/>
          <w:sz w:val="24"/>
          <w:szCs w:val="24"/>
        </w:rPr>
        <w:t xml:space="preserve"> Wells, </w:t>
      </w:r>
      <w:proofErr w:type="spellStart"/>
      <w:r w:rsidR="00221C11">
        <w:rPr>
          <w:rFonts w:ascii="Tw Cen MT" w:hAnsi="Tw Cen MT"/>
          <w:b w:val="0"/>
          <w:sz w:val="24"/>
          <w:szCs w:val="24"/>
        </w:rPr>
        <w:t>Powys</w:t>
      </w:r>
      <w:proofErr w:type="spellEnd"/>
      <w:r w:rsidR="00221C11">
        <w:rPr>
          <w:rFonts w:ascii="Tw Cen MT" w:hAnsi="Tw Cen MT"/>
          <w:b w:val="0"/>
          <w:sz w:val="24"/>
          <w:szCs w:val="24"/>
        </w:rPr>
        <w:t>, LD5 4RG</w:t>
      </w:r>
      <w:r>
        <w:rPr>
          <w:rFonts w:ascii="Tw Cen MT" w:hAnsi="Tw Cen MT"/>
          <w:b w:val="0"/>
          <w:sz w:val="24"/>
          <w:szCs w:val="24"/>
        </w:rPr>
        <w:t>.</w:t>
      </w:r>
      <w:r w:rsidR="00BA31D6">
        <w:rPr>
          <w:rFonts w:ascii="Tw Cen MT" w:hAnsi="Tw Cen MT"/>
          <w:b w:val="0"/>
          <w:sz w:val="24"/>
          <w:szCs w:val="24"/>
        </w:rPr>
        <w:t xml:space="preserve"> Or email to</w:t>
      </w:r>
      <w:r w:rsidR="00C37F0B">
        <w:rPr>
          <w:rFonts w:ascii="Tw Cen MT" w:hAnsi="Tw Cen MT"/>
          <w:b w:val="0"/>
          <w:sz w:val="24"/>
          <w:szCs w:val="24"/>
        </w:rPr>
        <w:t xml:space="preserve"> </w:t>
      </w:r>
      <w:hyperlink r:id="rId9" w:history="1">
        <w:r w:rsidR="00C37F0B" w:rsidRPr="0048157A">
          <w:rPr>
            <w:rStyle w:val="Hyperlink"/>
            <w:rFonts w:ascii="Tw Cen MT" w:hAnsi="Tw Cen MT"/>
            <w:sz w:val="24"/>
            <w:szCs w:val="24"/>
          </w:rPr>
          <w:t>ldhac.art@gmail.com</w:t>
        </w:r>
      </w:hyperlink>
    </w:p>
    <w:p w14:paraId="648B814A" w14:textId="50485513" w:rsidR="00E02E59" w:rsidRPr="00352DBE" w:rsidRDefault="00E02E59" w:rsidP="00352DBE">
      <w:pPr>
        <w:pStyle w:val="listheading"/>
        <w:ind w:left="720"/>
        <w:rPr>
          <w:rFonts w:ascii="Tw Cen MT" w:hAnsi="Tw Cen MT"/>
          <w:color w:val="FF0000"/>
          <w:sz w:val="24"/>
          <w:szCs w:val="24"/>
        </w:rPr>
      </w:pPr>
      <w:r w:rsidRPr="00352DBE">
        <w:rPr>
          <w:rFonts w:ascii="Tw Cen MT" w:hAnsi="Tw Cen MT"/>
          <w:color w:val="FF0000"/>
          <w:sz w:val="24"/>
          <w:szCs w:val="24"/>
        </w:rPr>
        <w:t xml:space="preserve">The closing date for submission is </w:t>
      </w:r>
      <w:r w:rsidR="000B1EC6">
        <w:rPr>
          <w:rFonts w:ascii="Tw Cen MT" w:hAnsi="Tw Cen MT"/>
          <w:color w:val="FF0000"/>
          <w:sz w:val="24"/>
          <w:szCs w:val="24"/>
        </w:rPr>
        <w:t>Monday</w:t>
      </w:r>
      <w:r w:rsidR="00D829BD">
        <w:rPr>
          <w:rFonts w:ascii="Tw Cen MT" w:hAnsi="Tw Cen MT"/>
          <w:color w:val="FF0000"/>
          <w:sz w:val="24"/>
          <w:szCs w:val="24"/>
        </w:rPr>
        <w:t xml:space="preserve"> </w:t>
      </w:r>
      <w:r w:rsidR="00E217AD">
        <w:rPr>
          <w:rFonts w:ascii="Tw Cen MT" w:hAnsi="Tw Cen MT"/>
          <w:color w:val="FF0000"/>
          <w:sz w:val="24"/>
          <w:szCs w:val="24"/>
        </w:rPr>
        <w:t>1st</w:t>
      </w:r>
      <w:r w:rsidR="00D829BD">
        <w:rPr>
          <w:rFonts w:ascii="Tw Cen MT" w:hAnsi="Tw Cen MT"/>
          <w:color w:val="FF0000"/>
          <w:sz w:val="24"/>
          <w:szCs w:val="24"/>
        </w:rPr>
        <w:t xml:space="preserve"> April 20</w:t>
      </w:r>
      <w:r w:rsidR="001C5D5D">
        <w:rPr>
          <w:rFonts w:ascii="Tw Cen MT" w:hAnsi="Tw Cen MT"/>
          <w:color w:val="FF0000"/>
          <w:sz w:val="24"/>
          <w:szCs w:val="24"/>
        </w:rPr>
        <w:t>2</w:t>
      </w:r>
      <w:r w:rsidR="000B1EC6">
        <w:rPr>
          <w:rFonts w:ascii="Tw Cen MT" w:hAnsi="Tw Cen MT"/>
          <w:color w:val="FF0000"/>
          <w:sz w:val="24"/>
          <w:szCs w:val="24"/>
        </w:rPr>
        <w:t>4</w:t>
      </w:r>
      <w:r w:rsidR="00D829BD">
        <w:rPr>
          <w:rFonts w:ascii="Tw Cen MT" w:hAnsi="Tw Cen MT"/>
          <w:color w:val="FF0000"/>
          <w:sz w:val="24"/>
          <w:szCs w:val="24"/>
        </w:rPr>
        <w:t xml:space="preserve"> </w:t>
      </w:r>
      <w:r w:rsidRPr="00352DBE">
        <w:rPr>
          <w:rFonts w:ascii="Tw Cen MT" w:hAnsi="Tw Cen MT"/>
          <w:color w:val="FF0000"/>
          <w:sz w:val="24"/>
          <w:szCs w:val="24"/>
        </w:rPr>
        <w:t>at 5pm.</w:t>
      </w:r>
    </w:p>
    <w:p w14:paraId="56EBF1FC" w14:textId="77777777" w:rsidR="00E02E59" w:rsidRPr="009D64D9" w:rsidRDefault="00E02E59" w:rsidP="00E02E59">
      <w:pPr>
        <w:pStyle w:val="listheading"/>
        <w:numPr>
          <w:ilvl w:val="0"/>
          <w:numId w:val="6"/>
        </w:numPr>
        <w:rPr>
          <w:rFonts w:ascii="Tw Cen MT" w:hAnsi="Tw Cen MT"/>
          <w:b w:val="0"/>
          <w:sz w:val="24"/>
          <w:szCs w:val="24"/>
        </w:rPr>
      </w:pPr>
      <w:r w:rsidRPr="009D64D9">
        <w:rPr>
          <w:rFonts w:ascii="Tw Cen MT" w:hAnsi="Tw Cen MT"/>
          <w:b w:val="0"/>
          <w:sz w:val="24"/>
          <w:szCs w:val="24"/>
        </w:rPr>
        <w:t xml:space="preserve"> Please ensure that you have submitted the correct details</w:t>
      </w:r>
      <w:r>
        <w:rPr>
          <w:rFonts w:ascii="Tw Cen MT" w:hAnsi="Tw Cen MT"/>
          <w:b w:val="0"/>
          <w:sz w:val="24"/>
          <w:szCs w:val="24"/>
        </w:rPr>
        <w:t>.</w:t>
      </w:r>
    </w:p>
    <w:p w14:paraId="34AF4549" w14:textId="3449B031" w:rsidR="00E02E59" w:rsidRPr="00315D6A" w:rsidRDefault="00E02E59" w:rsidP="00E02E59">
      <w:pPr>
        <w:pStyle w:val="listheading"/>
        <w:numPr>
          <w:ilvl w:val="0"/>
          <w:numId w:val="6"/>
        </w:numPr>
        <w:rPr>
          <w:rFonts w:ascii="Tw Cen MT" w:hAnsi="Tw Cen MT"/>
          <w:b w:val="0"/>
          <w:sz w:val="24"/>
          <w:szCs w:val="24"/>
        </w:rPr>
      </w:pPr>
      <w:r w:rsidRPr="00CC5D1A">
        <w:rPr>
          <w:rFonts w:ascii="Tw Cen MT" w:hAnsi="Tw Cen MT" w:cs="Tw Cen MT"/>
          <w:sz w:val="28"/>
          <w:szCs w:val="28"/>
        </w:rPr>
        <w:t>Please ensure you have read the Terms and Conditions</w:t>
      </w:r>
      <w:r w:rsidR="00F6699D" w:rsidRPr="00CC5D1A">
        <w:rPr>
          <w:rFonts w:ascii="Tw Cen MT" w:hAnsi="Tw Cen MT" w:cs="Tw Cen MT"/>
          <w:sz w:val="28"/>
          <w:szCs w:val="28"/>
        </w:rPr>
        <w:t xml:space="preserve"> on page 4 and 5</w:t>
      </w:r>
      <w:r w:rsidR="00B42AD6">
        <w:rPr>
          <w:rFonts w:ascii="Tw Cen MT" w:hAnsi="Tw Cen MT" w:cs="Tw Cen MT"/>
          <w:sz w:val="28"/>
          <w:szCs w:val="28"/>
        </w:rPr>
        <w:t>.</w:t>
      </w:r>
    </w:p>
    <w:p w14:paraId="4301DB35" w14:textId="77777777" w:rsidR="00E02E59" w:rsidRPr="009D64D9" w:rsidRDefault="00E02E59" w:rsidP="00E02E59">
      <w:pPr>
        <w:pStyle w:val="listheading"/>
        <w:rPr>
          <w:rFonts w:ascii="Tw Cen MT" w:hAnsi="Tw Cen MT"/>
          <w:b w:val="0"/>
          <w:sz w:val="24"/>
          <w:szCs w:val="24"/>
        </w:rPr>
      </w:pPr>
    </w:p>
    <w:p w14:paraId="39436A5A" w14:textId="77777777" w:rsidR="00E02E59" w:rsidRPr="0098008D" w:rsidRDefault="00E02E59" w:rsidP="00E02E59">
      <w:pPr>
        <w:pStyle w:val="listheading"/>
        <w:rPr>
          <w:rFonts w:ascii="Tw Cen MT" w:hAnsi="Tw Cen MT"/>
          <w:sz w:val="28"/>
          <w:szCs w:val="28"/>
        </w:rPr>
      </w:pPr>
      <w:r w:rsidRPr="0098008D">
        <w:rPr>
          <w:rFonts w:ascii="Tw Cen MT" w:hAnsi="Tw Cen MT"/>
          <w:sz w:val="28"/>
          <w:szCs w:val="28"/>
        </w:rPr>
        <w:t xml:space="preserve">Stage 2: </w:t>
      </w:r>
    </w:p>
    <w:p w14:paraId="6A53E053" w14:textId="18F4B6C2" w:rsidR="002A7FD6" w:rsidRPr="002A7FD6" w:rsidRDefault="00E02E59" w:rsidP="00E02E59">
      <w:pPr>
        <w:pStyle w:val="listheading"/>
        <w:numPr>
          <w:ilvl w:val="0"/>
          <w:numId w:val="7"/>
        </w:numPr>
        <w:rPr>
          <w:rFonts w:ascii="Tw Cen MT" w:hAnsi="Tw Cen MT"/>
          <w:b w:val="0"/>
          <w:sz w:val="24"/>
          <w:szCs w:val="24"/>
        </w:rPr>
      </w:pPr>
      <w:r w:rsidRPr="00AB2BB7">
        <w:rPr>
          <w:rFonts w:ascii="Tw Cen MT" w:hAnsi="Tw Cen MT" w:cs="Arial"/>
          <w:b w:val="0"/>
          <w:sz w:val="24"/>
          <w:szCs w:val="24"/>
        </w:rPr>
        <w:t xml:space="preserve">All artists will be notified by </w:t>
      </w:r>
      <w:r w:rsidR="002A7FD6" w:rsidRPr="00AB2BB7">
        <w:rPr>
          <w:rFonts w:ascii="Tw Cen MT" w:hAnsi="Tw Cen MT" w:cs="Arial"/>
          <w:b w:val="0"/>
          <w:sz w:val="24"/>
          <w:szCs w:val="24"/>
        </w:rPr>
        <w:t>email if</w:t>
      </w:r>
      <w:r w:rsidRPr="00AB2BB7">
        <w:rPr>
          <w:rFonts w:ascii="Tw Cen MT" w:hAnsi="Tw Cen MT" w:cs="Arial"/>
          <w:b w:val="0"/>
          <w:sz w:val="24"/>
          <w:szCs w:val="24"/>
        </w:rPr>
        <w:t xml:space="preserve"> their work has been selected </w:t>
      </w:r>
      <w:r w:rsidR="00DE7F49">
        <w:rPr>
          <w:rFonts w:ascii="Tw Cen MT" w:hAnsi="Tw Cen MT" w:cs="Arial"/>
          <w:b w:val="0"/>
          <w:sz w:val="24"/>
          <w:szCs w:val="24"/>
        </w:rPr>
        <w:t xml:space="preserve">or not </w:t>
      </w:r>
      <w:r w:rsidRPr="00AB2BB7">
        <w:rPr>
          <w:rFonts w:ascii="Tw Cen MT" w:hAnsi="Tw Cen MT" w:cs="Arial"/>
          <w:b w:val="0"/>
          <w:sz w:val="24"/>
          <w:szCs w:val="24"/>
        </w:rPr>
        <w:t>(or by post if no email address</w:t>
      </w:r>
      <w:r w:rsidR="00EC15F3">
        <w:rPr>
          <w:rFonts w:ascii="Tw Cen MT" w:hAnsi="Tw Cen MT" w:cs="Arial"/>
          <w:b w:val="0"/>
          <w:sz w:val="24"/>
          <w:szCs w:val="24"/>
        </w:rPr>
        <w:t>.</w:t>
      </w:r>
      <w:r w:rsidR="00752F7F">
        <w:rPr>
          <w:rFonts w:ascii="Tw Cen MT" w:hAnsi="Tw Cen MT" w:cs="Arial"/>
          <w:b w:val="0"/>
          <w:sz w:val="24"/>
          <w:szCs w:val="24"/>
        </w:rPr>
        <w:t>)</w:t>
      </w:r>
      <w:r w:rsidR="00CC5D1A">
        <w:rPr>
          <w:rFonts w:ascii="Tw Cen MT" w:hAnsi="Tw Cen MT" w:cs="Arial"/>
          <w:b w:val="0"/>
          <w:sz w:val="24"/>
          <w:szCs w:val="24"/>
        </w:rPr>
        <w:t xml:space="preserve"> If you have not heard by </w:t>
      </w:r>
      <w:r w:rsidR="000B1EC6">
        <w:rPr>
          <w:rFonts w:ascii="Tw Cen MT" w:hAnsi="Tw Cen MT" w:cs="Arial"/>
          <w:b w:val="0"/>
          <w:sz w:val="24"/>
          <w:szCs w:val="24"/>
        </w:rPr>
        <w:t>Monday 6</w:t>
      </w:r>
      <w:r w:rsidR="000B1EC6" w:rsidRPr="000B1EC6">
        <w:rPr>
          <w:rFonts w:ascii="Tw Cen MT" w:hAnsi="Tw Cen MT" w:cs="Arial"/>
          <w:b w:val="0"/>
          <w:sz w:val="24"/>
          <w:szCs w:val="24"/>
          <w:vertAlign w:val="superscript"/>
        </w:rPr>
        <w:t>th</w:t>
      </w:r>
      <w:r w:rsidR="000B1EC6">
        <w:rPr>
          <w:rFonts w:ascii="Tw Cen MT" w:hAnsi="Tw Cen MT" w:cs="Arial"/>
          <w:b w:val="0"/>
          <w:sz w:val="24"/>
          <w:szCs w:val="24"/>
        </w:rPr>
        <w:t xml:space="preserve"> </w:t>
      </w:r>
      <w:proofErr w:type="gramStart"/>
      <w:r w:rsidR="000B1EC6">
        <w:rPr>
          <w:rFonts w:ascii="Tw Cen MT" w:hAnsi="Tw Cen MT" w:cs="Arial"/>
          <w:b w:val="0"/>
          <w:sz w:val="24"/>
          <w:szCs w:val="24"/>
        </w:rPr>
        <w:t xml:space="preserve">May </w:t>
      </w:r>
      <w:r w:rsidR="00FB33FD">
        <w:rPr>
          <w:rFonts w:ascii="Tw Cen MT" w:hAnsi="Tw Cen MT" w:cs="Arial"/>
          <w:b w:val="0"/>
          <w:sz w:val="24"/>
          <w:szCs w:val="24"/>
        </w:rPr>
        <w:t xml:space="preserve"> </w:t>
      </w:r>
      <w:r w:rsidR="00DE7F49">
        <w:rPr>
          <w:rFonts w:ascii="Tw Cen MT" w:hAnsi="Tw Cen MT" w:cs="Arial"/>
          <w:b w:val="0"/>
          <w:sz w:val="24"/>
          <w:szCs w:val="24"/>
        </w:rPr>
        <w:t>please</w:t>
      </w:r>
      <w:proofErr w:type="gramEnd"/>
      <w:r w:rsidR="00DE7F49">
        <w:rPr>
          <w:rFonts w:ascii="Tw Cen MT" w:hAnsi="Tw Cen MT" w:cs="Arial"/>
          <w:b w:val="0"/>
          <w:sz w:val="24"/>
          <w:szCs w:val="24"/>
        </w:rPr>
        <w:t xml:space="preserve"> check your spam folder before conta</w:t>
      </w:r>
      <w:r w:rsidR="00FB33FD">
        <w:rPr>
          <w:rFonts w:ascii="Tw Cen MT" w:hAnsi="Tw Cen MT" w:cs="Arial"/>
          <w:b w:val="0"/>
          <w:sz w:val="24"/>
          <w:szCs w:val="24"/>
        </w:rPr>
        <w:t xml:space="preserve">cting the </w:t>
      </w:r>
      <w:r w:rsidR="0098008D">
        <w:rPr>
          <w:rFonts w:ascii="Tw Cen MT" w:hAnsi="Tw Cen MT" w:cs="Arial"/>
          <w:b w:val="0"/>
          <w:sz w:val="24"/>
          <w:szCs w:val="24"/>
        </w:rPr>
        <w:t>Heritage Centre.</w:t>
      </w:r>
      <w:r w:rsidR="00DE7F49">
        <w:rPr>
          <w:rFonts w:ascii="Tw Cen MT" w:hAnsi="Tw Cen MT" w:cs="Arial"/>
          <w:b w:val="0"/>
          <w:sz w:val="24"/>
          <w:szCs w:val="24"/>
        </w:rPr>
        <w:t xml:space="preserve"> All applicants will be contacted.</w:t>
      </w:r>
    </w:p>
    <w:p w14:paraId="2ED1C3FE" w14:textId="41DEEF79" w:rsidR="00E02E59" w:rsidRPr="00AB2BB7" w:rsidRDefault="00E02E59" w:rsidP="00E02E59">
      <w:pPr>
        <w:pStyle w:val="listheading"/>
        <w:numPr>
          <w:ilvl w:val="0"/>
          <w:numId w:val="7"/>
        </w:numPr>
        <w:rPr>
          <w:rFonts w:ascii="Tw Cen MT" w:hAnsi="Tw Cen MT"/>
          <w:b w:val="0"/>
          <w:sz w:val="24"/>
          <w:szCs w:val="24"/>
        </w:rPr>
      </w:pPr>
      <w:r w:rsidRPr="00AB2BB7">
        <w:rPr>
          <w:rFonts w:ascii="Tw Cen MT" w:hAnsi="Tw Cen MT" w:cs="Arial"/>
          <w:b w:val="0"/>
          <w:sz w:val="24"/>
          <w:szCs w:val="24"/>
        </w:rPr>
        <w:t xml:space="preserve">Once selected, artists will be sent a contract which has to </w:t>
      </w:r>
      <w:r w:rsidR="00AB2BB7" w:rsidRPr="00AB2BB7">
        <w:rPr>
          <w:rFonts w:ascii="Tw Cen MT" w:hAnsi="Tw Cen MT" w:cs="Arial"/>
          <w:b w:val="0"/>
          <w:sz w:val="24"/>
          <w:szCs w:val="24"/>
        </w:rPr>
        <w:t>accompany the work</w:t>
      </w:r>
      <w:r w:rsidRPr="00AB2BB7">
        <w:rPr>
          <w:rFonts w:ascii="Tw Cen MT" w:hAnsi="Tw Cen MT" w:cs="Arial"/>
          <w:b w:val="0"/>
          <w:sz w:val="24"/>
          <w:szCs w:val="24"/>
        </w:rPr>
        <w:t xml:space="preserve"> </w:t>
      </w:r>
      <w:r w:rsidR="0098008D">
        <w:rPr>
          <w:rFonts w:ascii="Tw Cen MT" w:hAnsi="Tw Cen MT" w:cs="Arial"/>
          <w:b w:val="0"/>
          <w:sz w:val="24"/>
          <w:szCs w:val="24"/>
        </w:rPr>
        <w:t xml:space="preserve">when it is delivered </w:t>
      </w:r>
      <w:r w:rsidR="0098008D" w:rsidRPr="0098008D">
        <w:rPr>
          <w:rFonts w:ascii="Tw Cen MT" w:hAnsi="Tw Cen MT" w:cs="Arial"/>
          <w:sz w:val="24"/>
          <w:szCs w:val="24"/>
        </w:rPr>
        <w:t xml:space="preserve">together </w:t>
      </w:r>
      <w:r w:rsidR="008259FF" w:rsidRPr="0098008D">
        <w:rPr>
          <w:rFonts w:ascii="Tw Cen MT" w:hAnsi="Tw Cen MT" w:cs="Arial"/>
          <w:sz w:val="24"/>
          <w:szCs w:val="24"/>
        </w:rPr>
        <w:t>with a hanging and administration fee of £1</w:t>
      </w:r>
      <w:r w:rsidR="00221C11" w:rsidRPr="0098008D">
        <w:rPr>
          <w:rFonts w:ascii="Tw Cen MT" w:hAnsi="Tw Cen MT" w:cs="Arial"/>
          <w:sz w:val="24"/>
          <w:szCs w:val="24"/>
        </w:rPr>
        <w:t>0</w:t>
      </w:r>
      <w:r w:rsidR="0098008D" w:rsidRPr="0098008D">
        <w:rPr>
          <w:rFonts w:ascii="Tw Cen MT" w:hAnsi="Tw Cen MT" w:cs="Arial"/>
          <w:sz w:val="24"/>
          <w:szCs w:val="24"/>
        </w:rPr>
        <w:t>.</w:t>
      </w:r>
      <w:r w:rsidR="0098008D">
        <w:rPr>
          <w:rFonts w:ascii="Tw Cen MT" w:hAnsi="Tw Cen MT" w:cs="Arial"/>
          <w:b w:val="0"/>
          <w:sz w:val="24"/>
          <w:szCs w:val="24"/>
        </w:rPr>
        <w:t xml:space="preserve">  </w:t>
      </w:r>
      <w:r w:rsidRPr="00AB2BB7">
        <w:rPr>
          <w:rFonts w:ascii="Tw Cen MT" w:hAnsi="Tw Cen MT" w:cs="Arial"/>
          <w:b w:val="0"/>
          <w:sz w:val="24"/>
          <w:szCs w:val="24"/>
        </w:rPr>
        <w:t>Payment of sold wor</w:t>
      </w:r>
      <w:r w:rsidR="00FB33FD">
        <w:rPr>
          <w:rFonts w:ascii="Tw Cen MT" w:hAnsi="Tw Cen MT" w:cs="Arial"/>
          <w:b w:val="0"/>
          <w:sz w:val="24"/>
          <w:szCs w:val="24"/>
        </w:rPr>
        <w:t xml:space="preserve">k will be made via </w:t>
      </w:r>
      <w:r w:rsidR="00E217AD">
        <w:rPr>
          <w:rFonts w:ascii="Tw Cen MT" w:hAnsi="Tw Cen MT" w:cs="Arial"/>
          <w:b w:val="0"/>
          <w:sz w:val="24"/>
          <w:szCs w:val="24"/>
        </w:rPr>
        <w:t>bank transfer</w:t>
      </w:r>
      <w:r w:rsidR="00FB33FD">
        <w:rPr>
          <w:rFonts w:ascii="Tw Cen MT" w:hAnsi="Tw Cen MT" w:cs="Arial"/>
          <w:b w:val="0"/>
          <w:sz w:val="24"/>
          <w:szCs w:val="24"/>
        </w:rPr>
        <w:t xml:space="preserve"> at the beginning of the </w:t>
      </w:r>
      <w:r w:rsidR="00B42AD6">
        <w:rPr>
          <w:rFonts w:ascii="Tw Cen MT" w:hAnsi="Tw Cen MT" w:cs="Arial"/>
          <w:b w:val="0"/>
          <w:sz w:val="24"/>
          <w:szCs w:val="24"/>
        </w:rPr>
        <w:t xml:space="preserve">following </w:t>
      </w:r>
      <w:r w:rsidR="00FB33FD">
        <w:rPr>
          <w:rFonts w:ascii="Tw Cen MT" w:hAnsi="Tw Cen MT" w:cs="Arial"/>
          <w:b w:val="0"/>
          <w:sz w:val="24"/>
          <w:szCs w:val="24"/>
        </w:rPr>
        <w:t>month</w:t>
      </w:r>
      <w:r w:rsidR="007047DE">
        <w:rPr>
          <w:rFonts w:ascii="Tw Cen MT" w:hAnsi="Tw Cen MT" w:cs="Arial"/>
          <w:b w:val="0"/>
          <w:sz w:val="24"/>
          <w:szCs w:val="24"/>
        </w:rPr>
        <w:t xml:space="preserve"> after close of ex</w:t>
      </w:r>
      <w:r w:rsidR="008F590B">
        <w:rPr>
          <w:rFonts w:ascii="Tw Cen MT" w:hAnsi="Tw Cen MT" w:cs="Arial"/>
          <w:b w:val="0"/>
          <w:sz w:val="24"/>
          <w:szCs w:val="24"/>
        </w:rPr>
        <w:t>h</w:t>
      </w:r>
      <w:r w:rsidR="007047DE">
        <w:rPr>
          <w:rFonts w:ascii="Tw Cen MT" w:hAnsi="Tw Cen MT" w:cs="Arial"/>
          <w:b w:val="0"/>
          <w:sz w:val="24"/>
          <w:szCs w:val="24"/>
        </w:rPr>
        <w:t>ibition</w:t>
      </w:r>
    </w:p>
    <w:p w14:paraId="4EA13F20" w14:textId="2E32314C" w:rsidR="00FB33FD" w:rsidRDefault="00F6699D" w:rsidP="00FB33FD">
      <w:pPr>
        <w:pStyle w:val="listheading"/>
        <w:numPr>
          <w:ilvl w:val="0"/>
          <w:numId w:val="17"/>
        </w:numPr>
        <w:rPr>
          <w:rFonts w:ascii="Tw Cen MT" w:hAnsi="Tw Cen MT"/>
          <w:b w:val="0"/>
          <w:sz w:val="24"/>
          <w:szCs w:val="24"/>
        </w:rPr>
      </w:pPr>
      <w:r>
        <w:rPr>
          <w:rFonts w:ascii="Tw Cen MT" w:hAnsi="Tw Cen MT" w:cs="Arial"/>
          <w:b w:val="0"/>
          <w:sz w:val="24"/>
          <w:szCs w:val="24"/>
        </w:rPr>
        <w:t>D</w:t>
      </w:r>
      <w:r w:rsidR="00E02E59" w:rsidRPr="00AB2BB7">
        <w:rPr>
          <w:rFonts w:ascii="Tw Cen MT" w:hAnsi="Tw Cen MT" w:cs="Arial"/>
          <w:b w:val="0"/>
          <w:sz w:val="24"/>
          <w:szCs w:val="24"/>
        </w:rPr>
        <w:t xml:space="preserve">igital images of the selected work </w:t>
      </w:r>
      <w:r w:rsidR="0098008D">
        <w:rPr>
          <w:rFonts w:ascii="Tw Cen MT" w:hAnsi="Tw Cen MT" w:cs="Arial"/>
          <w:b w:val="0"/>
          <w:sz w:val="24"/>
          <w:szCs w:val="24"/>
        </w:rPr>
        <w:t>may</w:t>
      </w:r>
      <w:r w:rsidRPr="008B4BAE">
        <w:rPr>
          <w:rFonts w:ascii="Tw Cen MT" w:hAnsi="Tw Cen MT" w:cs="Arial"/>
          <w:b w:val="0"/>
          <w:sz w:val="24"/>
          <w:szCs w:val="24"/>
        </w:rPr>
        <w:t xml:space="preserve"> be used</w:t>
      </w:r>
      <w:r w:rsidR="00AB2BB7" w:rsidRPr="004B3818">
        <w:rPr>
          <w:rFonts w:ascii="Tw Cen MT" w:hAnsi="Tw Cen MT" w:cs="Arial"/>
          <w:b w:val="0"/>
          <w:sz w:val="24"/>
          <w:szCs w:val="24"/>
        </w:rPr>
        <w:t xml:space="preserve"> </w:t>
      </w:r>
      <w:r w:rsidR="00AB2BB7" w:rsidRPr="00AB2BB7">
        <w:rPr>
          <w:rFonts w:ascii="Tw Cen MT" w:hAnsi="Tw Cen MT" w:cs="Arial"/>
          <w:b w:val="0"/>
          <w:sz w:val="24"/>
          <w:szCs w:val="24"/>
        </w:rPr>
        <w:t>for promotional purposes</w:t>
      </w:r>
      <w:r w:rsidR="0098008D">
        <w:rPr>
          <w:rFonts w:ascii="Tw Cen MT" w:hAnsi="Tw Cen MT" w:cs="Arial"/>
          <w:b w:val="0"/>
          <w:sz w:val="24"/>
          <w:szCs w:val="24"/>
        </w:rPr>
        <w:t xml:space="preserve"> </w:t>
      </w:r>
      <w:r w:rsidR="00CC5D1A">
        <w:rPr>
          <w:rFonts w:ascii="Tw Cen MT" w:hAnsi="Tw Cen MT" w:cs="Arial"/>
          <w:b w:val="0"/>
          <w:sz w:val="24"/>
          <w:szCs w:val="24"/>
        </w:rPr>
        <w:t>– please do not watermark your images. Due care will be taken with use</w:t>
      </w:r>
      <w:r w:rsidR="0098008D">
        <w:rPr>
          <w:rFonts w:ascii="Tw Cen MT" w:hAnsi="Tw Cen MT" w:cs="Arial"/>
          <w:b w:val="0"/>
          <w:sz w:val="24"/>
          <w:szCs w:val="24"/>
        </w:rPr>
        <w:t>.</w:t>
      </w:r>
    </w:p>
    <w:p w14:paraId="34DE2930" w14:textId="77777777" w:rsidR="00FB33FD" w:rsidRPr="00FB33FD" w:rsidRDefault="00FB33FD" w:rsidP="00FB33FD">
      <w:pPr>
        <w:pStyle w:val="listheading"/>
        <w:rPr>
          <w:rFonts w:ascii="Tw Cen MT" w:hAnsi="Tw Cen MT"/>
          <w:b w:val="0"/>
          <w:sz w:val="24"/>
          <w:szCs w:val="24"/>
        </w:rPr>
      </w:pPr>
    </w:p>
    <w:p w14:paraId="26E7135E" w14:textId="77777777" w:rsidR="00E02E59" w:rsidRPr="0098008D" w:rsidRDefault="00E02E59" w:rsidP="00E02E59">
      <w:pPr>
        <w:pStyle w:val="listheading"/>
        <w:rPr>
          <w:rFonts w:ascii="Tw Cen MT" w:hAnsi="Tw Cen MT" w:cs="Arial"/>
          <w:sz w:val="28"/>
          <w:szCs w:val="28"/>
        </w:rPr>
      </w:pPr>
      <w:r w:rsidRPr="0098008D">
        <w:rPr>
          <w:rFonts w:ascii="Tw Cen MT" w:hAnsi="Tw Cen MT" w:cs="Arial"/>
          <w:sz w:val="28"/>
          <w:szCs w:val="28"/>
        </w:rPr>
        <w:t>Stage 3:</w:t>
      </w:r>
    </w:p>
    <w:p w14:paraId="09DEB3ED" w14:textId="71643817" w:rsidR="00E02E59" w:rsidRPr="005645B1" w:rsidRDefault="00E02E59" w:rsidP="00E02E59">
      <w:pPr>
        <w:pStyle w:val="BasicParagraph"/>
        <w:numPr>
          <w:ilvl w:val="0"/>
          <w:numId w:val="8"/>
        </w:numPr>
        <w:suppressAutoHyphens/>
        <w:rPr>
          <w:rFonts w:ascii="Tw Cen MT" w:hAnsi="Tw Cen MT" w:cs="Arial"/>
        </w:rPr>
      </w:pPr>
      <w:r w:rsidRPr="005645B1">
        <w:rPr>
          <w:rFonts w:ascii="Tw Cen MT" w:hAnsi="Tw Cen MT" w:cs="Arial"/>
        </w:rPr>
        <w:t xml:space="preserve">All selected work should be </w:t>
      </w:r>
      <w:r>
        <w:rPr>
          <w:rFonts w:ascii="Tw Cen MT" w:hAnsi="Tw Cen MT" w:cs="Arial"/>
        </w:rPr>
        <w:t xml:space="preserve">delivered </w:t>
      </w:r>
      <w:r w:rsidRPr="005645B1">
        <w:rPr>
          <w:rFonts w:ascii="Tw Cen MT" w:hAnsi="Tw Cen MT" w:cs="Arial"/>
        </w:rPr>
        <w:t xml:space="preserve">to the </w:t>
      </w:r>
      <w:proofErr w:type="gramStart"/>
      <w:r w:rsidR="00221C11">
        <w:rPr>
          <w:rFonts w:ascii="Tw Cen MT" w:hAnsi="Tw Cen MT" w:cs="Arial"/>
        </w:rPr>
        <w:t xml:space="preserve">LDHAC,  </w:t>
      </w:r>
      <w:proofErr w:type="spellStart"/>
      <w:r w:rsidR="00221C11">
        <w:rPr>
          <w:rFonts w:ascii="Tw Cen MT" w:hAnsi="Tw Cen MT" w:cs="Arial"/>
        </w:rPr>
        <w:t>Ffos</w:t>
      </w:r>
      <w:proofErr w:type="spellEnd"/>
      <w:proofErr w:type="gramEnd"/>
      <w:r w:rsidR="00221C11">
        <w:rPr>
          <w:rFonts w:ascii="Tw Cen MT" w:hAnsi="Tw Cen MT" w:cs="Arial"/>
        </w:rPr>
        <w:t xml:space="preserve"> Road, Llanwrtyd Wells, Powys, LD5 4RG</w:t>
      </w:r>
      <w:r w:rsidR="00523AC2" w:rsidRPr="005645B1">
        <w:rPr>
          <w:rFonts w:ascii="Tw Cen MT" w:hAnsi="Tw Cen MT" w:cs="Arial"/>
        </w:rPr>
        <w:t xml:space="preserve">, </w:t>
      </w:r>
      <w:r w:rsidR="0098008D">
        <w:rPr>
          <w:rFonts w:ascii="Tw Cen MT" w:hAnsi="Tw Cen MT" w:cs="Arial"/>
        </w:rPr>
        <w:t>between</w:t>
      </w:r>
      <w:r w:rsidR="00FB33FD">
        <w:rPr>
          <w:rFonts w:ascii="Tw Cen MT" w:hAnsi="Tw Cen MT" w:cs="Arial"/>
        </w:rPr>
        <w:t xml:space="preserve"> the</w:t>
      </w:r>
      <w:r w:rsidR="00DE7F49">
        <w:rPr>
          <w:rFonts w:ascii="Tw Cen MT" w:hAnsi="Tw Cen MT" w:cs="Arial"/>
        </w:rPr>
        <w:t xml:space="preserve"> </w:t>
      </w:r>
      <w:r w:rsidR="00CC5D1A">
        <w:rPr>
          <w:rFonts w:ascii="Tw Cen MT" w:hAnsi="Tw Cen MT" w:cs="Arial"/>
        </w:rPr>
        <w:t>dates listed above</w:t>
      </w:r>
      <w:r w:rsidR="0098008D">
        <w:rPr>
          <w:rFonts w:ascii="Tw Cen MT" w:hAnsi="Tw Cen MT" w:cs="Arial"/>
        </w:rPr>
        <w:t xml:space="preserve"> – please telephone to </w:t>
      </w:r>
      <w:r w:rsidR="00506DDB">
        <w:rPr>
          <w:rFonts w:ascii="Tw Cen MT" w:hAnsi="Tw Cen MT" w:cs="Arial"/>
        </w:rPr>
        <w:t>confirm delivery arrangements.</w:t>
      </w:r>
    </w:p>
    <w:p w14:paraId="3FA9361B" w14:textId="7ACD88DA" w:rsidR="00E02E59" w:rsidRPr="00155BDF" w:rsidRDefault="00E02E59" w:rsidP="00E02E59">
      <w:pPr>
        <w:pStyle w:val="listheading"/>
        <w:numPr>
          <w:ilvl w:val="0"/>
          <w:numId w:val="8"/>
        </w:numPr>
        <w:rPr>
          <w:rFonts w:ascii="Tw Cen MT" w:hAnsi="Tw Cen MT" w:cs="Arial"/>
          <w:color w:val="538135" w:themeColor="accent6" w:themeShade="BF"/>
          <w:sz w:val="24"/>
          <w:szCs w:val="24"/>
        </w:rPr>
      </w:pPr>
      <w:r w:rsidRPr="00155BDF">
        <w:rPr>
          <w:rFonts w:ascii="Tw Cen MT" w:hAnsi="Tw Cen MT" w:cs="Arial"/>
          <w:color w:val="538135" w:themeColor="accent6" w:themeShade="BF"/>
          <w:sz w:val="24"/>
          <w:szCs w:val="24"/>
        </w:rPr>
        <w:t>All work must have a lab</w:t>
      </w:r>
      <w:r w:rsidR="003769B8" w:rsidRPr="00155BDF">
        <w:rPr>
          <w:rFonts w:ascii="Tw Cen MT" w:hAnsi="Tw Cen MT" w:cs="Arial"/>
          <w:color w:val="538135" w:themeColor="accent6" w:themeShade="BF"/>
          <w:sz w:val="24"/>
          <w:szCs w:val="24"/>
        </w:rPr>
        <w:t>el adhered to the back</w:t>
      </w:r>
      <w:r w:rsidR="00CC5D1A" w:rsidRPr="00155BDF">
        <w:rPr>
          <w:rFonts w:ascii="Tw Cen MT" w:hAnsi="Tw Cen MT" w:cs="Arial"/>
          <w:color w:val="538135" w:themeColor="accent6" w:themeShade="BF"/>
          <w:sz w:val="24"/>
          <w:szCs w:val="24"/>
        </w:rPr>
        <w:t>, stating</w:t>
      </w:r>
      <w:r w:rsidRPr="00155BDF">
        <w:rPr>
          <w:rFonts w:ascii="Tw Cen MT" w:hAnsi="Tw Cen MT" w:cs="Arial"/>
          <w:color w:val="538135" w:themeColor="accent6" w:themeShade="BF"/>
          <w:sz w:val="24"/>
          <w:szCs w:val="24"/>
        </w:rPr>
        <w:t xml:space="preserve"> </w:t>
      </w:r>
      <w:r w:rsidR="00CC5D1A" w:rsidRPr="00155BDF">
        <w:rPr>
          <w:rFonts w:ascii="Tw Cen MT" w:hAnsi="Tw Cen MT" w:cs="Arial"/>
          <w:color w:val="538135" w:themeColor="accent6" w:themeShade="BF"/>
          <w:sz w:val="24"/>
          <w:szCs w:val="24"/>
        </w:rPr>
        <w:t>the</w:t>
      </w:r>
      <w:r w:rsidRPr="00155BDF">
        <w:rPr>
          <w:rFonts w:ascii="Tw Cen MT" w:hAnsi="Tw Cen MT" w:cs="Arial"/>
          <w:color w:val="538135" w:themeColor="accent6" w:themeShade="BF"/>
          <w:sz w:val="24"/>
          <w:szCs w:val="24"/>
        </w:rPr>
        <w:t xml:space="preserve"> artist’s name, address, </w:t>
      </w:r>
      <w:r w:rsidR="00E1587D" w:rsidRPr="00155BDF">
        <w:rPr>
          <w:rFonts w:ascii="Tw Cen MT" w:hAnsi="Tw Cen MT" w:cs="Arial"/>
          <w:color w:val="538135" w:themeColor="accent6" w:themeShade="BF"/>
          <w:sz w:val="24"/>
          <w:szCs w:val="24"/>
        </w:rPr>
        <w:t>te</w:t>
      </w:r>
      <w:r w:rsidR="00F055FF" w:rsidRPr="00155BDF">
        <w:rPr>
          <w:rFonts w:ascii="Tw Cen MT" w:hAnsi="Tw Cen MT" w:cs="Arial"/>
          <w:color w:val="538135" w:themeColor="accent6" w:themeShade="BF"/>
          <w:sz w:val="24"/>
          <w:szCs w:val="24"/>
        </w:rPr>
        <w:t>lephone</w:t>
      </w:r>
      <w:r w:rsidR="00E1587D" w:rsidRPr="00155BDF">
        <w:rPr>
          <w:rFonts w:ascii="Tw Cen MT" w:hAnsi="Tw Cen MT" w:cs="Arial"/>
          <w:color w:val="538135" w:themeColor="accent6" w:themeShade="BF"/>
          <w:sz w:val="24"/>
          <w:szCs w:val="24"/>
        </w:rPr>
        <w:t xml:space="preserve"> n</w:t>
      </w:r>
      <w:r w:rsidR="00F055FF" w:rsidRPr="00155BDF">
        <w:rPr>
          <w:rFonts w:ascii="Tw Cen MT" w:hAnsi="Tw Cen MT" w:cs="Arial"/>
          <w:color w:val="538135" w:themeColor="accent6" w:themeShade="BF"/>
          <w:sz w:val="24"/>
          <w:szCs w:val="24"/>
        </w:rPr>
        <w:t>umber</w:t>
      </w:r>
      <w:r w:rsidR="00E1587D" w:rsidRPr="00155BDF">
        <w:rPr>
          <w:rFonts w:ascii="Tw Cen MT" w:hAnsi="Tw Cen MT" w:cs="Arial"/>
          <w:color w:val="538135" w:themeColor="accent6" w:themeShade="BF"/>
          <w:sz w:val="24"/>
          <w:szCs w:val="24"/>
        </w:rPr>
        <w:t xml:space="preserve">, email, </w:t>
      </w:r>
      <w:r w:rsidRPr="00155BDF">
        <w:rPr>
          <w:rFonts w:ascii="Tw Cen MT" w:hAnsi="Tw Cen MT" w:cs="Arial"/>
          <w:color w:val="538135" w:themeColor="accent6" w:themeShade="BF"/>
          <w:sz w:val="24"/>
          <w:szCs w:val="24"/>
        </w:rPr>
        <w:t>title of exhibit, medium and selling price.</w:t>
      </w:r>
    </w:p>
    <w:p w14:paraId="268177A6" w14:textId="03FAF02D" w:rsidR="00E02E59" w:rsidRDefault="00E02E59" w:rsidP="00E02E59">
      <w:pPr>
        <w:pStyle w:val="BasicParagraph"/>
        <w:numPr>
          <w:ilvl w:val="0"/>
          <w:numId w:val="8"/>
        </w:numPr>
        <w:suppressAutoHyphens/>
        <w:rPr>
          <w:rFonts w:ascii="Tw Cen MT" w:hAnsi="Tw Cen MT" w:cs="Arial"/>
        </w:rPr>
      </w:pPr>
      <w:r w:rsidRPr="005645B1">
        <w:rPr>
          <w:rFonts w:ascii="Tw Cen MT" w:hAnsi="Tw Cen MT" w:cs="Arial"/>
        </w:rPr>
        <w:t xml:space="preserve">Work that has been exhibited but not sold should be collected from the gallery </w:t>
      </w:r>
      <w:r w:rsidR="00F055FF">
        <w:rPr>
          <w:rFonts w:ascii="Tw Cen MT" w:hAnsi="Tw Cen MT" w:cs="Arial"/>
        </w:rPr>
        <w:t>between</w:t>
      </w:r>
      <w:r w:rsidR="008259FF">
        <w:rPr>
          <w:rFonts w:ascii="Tw Cen MT" w:hAnsi="Tw Cen MT" w:cs="Arial"/>
        </w:rPr>
        <w:t xml:space="preserve"> </w:t>
      </w:r>
      <w:r w:rsidR="00CC5D1A">
        <w:rPr>
          <w:rFonts w:ascii="Tw Cen MT" w:hAnsi="Tw Cen MT" w:cs="Arial"/>
        </w:rPr>
        <w:t>the dates listed above.</w:t>
      </w:r>
    </w:p>
    <w:p w14:paraId="4FD7E58F" w14:textId="34E19509" w:rsidR="006444F4" w:rsidRDefault="006444F4" w:rsidP="006444F4">
      <w:pPr>
        <w:pStyle w:val="listheading"/>
        <w:jc w:val="center"/>
        <w:rPr>
          <w:rFonts w:ascii="Tw Cen MT" w:hAnsi="Tw Cen MT"/>
          <w:sz w:val="24"/>
          <w:szCs w:val="24"/>
        </w:rPr>
      </w:pPr>
    </w:p>
    <w:p w14:paraId="4D1F51A3" w14:textId="458BAC1D" w:rsidR="002D17FD" w:rsidRDefault="002D17FD" w:rsidP="006444F4">
      <w:pPr>
        <w:pStyle w:val="listheading"/>
        <w:jc w:val="center"/>
        <w:rPr>
          <w:rFonts w:ascii="Tw Cen MT" w:hAnsi="Tw Cen MT"/>
          <w:sz w:val="24"/>
          <w:szCs w:val="24"/>
        </w:rPr>
      </w:pPr>
    </w:p>
    <w:p w14:paraId="4D1839E2" w14:textId="200EBFAC" w:rsidR="002D17FD" w:rsidRDefault="002D17FD" w:rsidP="002D17FD">
      <w:pPr>
        <w:pStyle w:val="listheading"/>
        <w:jc w:val="center"/>
        <w:rPr>
          <w:rFonts w:ascii="Tw Cen MT" w:hAnsi="Tw Cen MT"/>
          <w:color w:val="000000" w:themeColor="text1"/>
          <w:sz w:val="28"/>
          <w:szCs w:val="28"/>
        </w:rPr>
      </w:pPr>
      <w:r w:rsidRPr="00B403E6">
        <w:rPr>
          <w:rFonts w:ascii="Tw Cen MT" w:hAnsi="Tw Cen MT"/>
          <w:color w:val="000000" w:themeColor="text1"/>
          <w:sz w:val="28"/>
          <w:szCs w:val="28"/>
        </w:rPr>
        <w:t xml:space="preserve">The </w:t>
      </w:r>
      <w:proofErr w:type="spellStart"/>
      <w:r w:rsidRPr="00B403E6">
        <w:rPr>
          <w:rFonts w:ascii="Tw Cen MT" w:hAnsi="Tw Cen MT"/>
          <w:color w:val="000000" w:themeColor="text1"/>
          <w:sz w:val="28"/>
          <w:szCs w:val="28"/>
        </w:rPr>
        <w:t>Llanwrtyd</w:t>
      </w:r>
      <w:proofErr w:type="spellEnd"/>
      <w:r w:rsidRPr="00B403E6">
        <w:rPr>
          <w:rFonts w:ascii="Tw Cen MT" w:hAnsi="Tw Cen MT"/>
          <w:color w:val="000000" w:themeColor="text1"/>
          <w:sz w:val="28"/>
          <w:szCs w:val="28"/>
        </w:rPr>
        <w:t xml:space="preserve"> &amp; District Heritage and Arts Centre have the right to cancel if there are not sufficient applications to provide a satisfactory competition and exhibition.</w:t>
      </w:r>
    </w:p>
    <w:p w14:paraId="70DBF05D" w14:textId="77777777" w:rsidR="00F135D6" w:rsidRPr="002D17FD" w:rsidRDefault="00F135D6" w:rsidP="002D17FD">
      <w:pPr>
        <w:pStyle w:val="listheading"/>
        <w:jc w:val="center"/>
        <w:rPr>
          <w:rFonts w:ascii="Tw Cen MT" w:hAnsi="Tw Cen MT"/>
          <w:color w:val="000000" w:themeColor="text1"/>
          <w:sz w:val="28"/>
          <w:szCs w:val="28"/>
        </w:rPr>
      </w:pPr>
    </w:p>
    <w:p w14:paraId="288E7904" w14:textId="77777777" w:rsidR="006444F4" w:rsidRPr="00221C11" w:rsidRDefault="006444F4" w:rsidP="006444F4">
      <w:pPr>
        <w:pStyle w:val="listheading"/>
        <w:jc w:val="center"/>
        <w:rPr>
          <w:rFonts w:ascii="Tw Cen MT" w:hAnsi="Tw Cen MT"/>
          <w:color w:val="538135" w:themeColor="accent6" w:themeShade="BF"/>
          <w:sz w:val="36"/>
          <w:szCs w:val="36"/>
        </w:rPr>
      </w:pPr>
      <w:r w:rsidRPr="00221C11">
        <w:rPr>
          <w:rFonts w:ascii="Tw Cen MT" w:hAnsi="Tw Cen MT"/>
          <w:color w:val="538135" w:themeColor="accent6" w:themeShade="BF"/>
          <w:sz w:val="36"/>
          <w:szCs w:val="36"/>
        </w:rPr>
        <w:lastRenderedPageBreak/>
        <w:t>TERMS AND CONDITIONS OF ENTRY</w:t>
      </w:r>
    </w:p>
    <w:p w14:paraId="7CC54EAA" w14:textId="1FC35B41" w:rsidR="00285214" w:rsidRDefault="006444F4" w:rsidP="006444F4">
      <w:pPr>
        <w:pStyle w:val="listheading"/>
        <w:jc w:val="center"/>
        <w:rPr>
          <w:rFonts w:ascii="Tw Cen MT" w:hAnsi="Tw Cen MT"/>
          <w:color w:val="538135" w:themeColor="accent6" w:themeShade="BF"/>
          <w:sz w:val="36"/>
          <w:szCs w:val="36"/>
        </w:rPr>
      </w:pPr>
      <w:r w:rsidRPr="00221C11">
        <w:rPr>
          <w:rFonts w:ascii="Tw Cen MT" w:hAnsi="Tw Cen MT"/>
          <w:color w:val="538135" w:themeColor="accent6" w:themeShade="BF"/>
          <w:sz w:val="36"/>
          <w:szCs w:val="36"/>
        </w:rPr>
        <w:t>TO BE READ BY ALL APPLICANTS BEFORE SUBMITTING WORK</w:t>
      </w:r>
    </w:p>
    <w:p w14:paraId="24907E71" w14:textId="564F86DF" w:rsidR="00073431" w:rsidRDefault="00073431" w:rsidP="006444F4">
      <w:pPr>
        <w:pStyle w:val="listheading"/>
        <w:jc w:val="center"/>
        <w:rPr>
          <w:rFonts w:ascii="Tw Cen MT" w:hAnsi="Tw Cen MT"/>
          <w:color w:val="538135" w:themeColor="accent6" w:themeShade="BF"/>
          <w:sz w:val="36"/>
          <w:szCs w:val="36"/>
        </w:rPr>
      </w:pPr>
    </w:p>
    <w:p w14:paraId="7FB65826" w14:textId="77777777" w:rsidR="006444F4" w:rsidRPr="00726FC8" w:rsidRDefault="006444F4" w:rsidP="006444F4">
      <w:pPr>
        <w:pStyle w:val="listheading"/>
        <w:numPr>
          <w:ilvl w:val="0"/>
          <w:numId w:val="9"/>
        </w:numPr>
        <w:rPr>
          <w:rFonts w:ascii="Tw Cen MT" w:hAnsi="Tw Cen MT"/>
          <w:sz w:val="24"/>
          <w:szCs w:val="24"/>
        </w:rPr>
      </w:pPr>
      <w:r w:rsidRPr="00726FC8">
        <w:rPr>
          <w:rFonts w:ascii="Tw Cen MT" w:hAnsi="Tw Cen MT"/>
          <w:sz w:val="24"/>
          <w:szCs w:val="24"/>
        </w:rPr>
        <w:t xml:space="preserve">Copyright </w:t>
      </w:r>
    </w:p>
    <w:p w14:paraId="1160B7B9" w14:textId="150D8B1D" w:rsidR="006444F4" w:rsidRPr="008A672F" w:rsidRDefault="006444F4" w:rsidP="006444F4">
      <w:pPr>
        <w:pStyle w:val="listheading"/>
        <w:ind w:left="720"/>
        <w:rPr>
          <w:rFonts w:ascii="Tw Cen MT" w:hAnsi="Tw Cen MT"/>
          <w:b w:val="0"/>
          <w:color w:val="000000" w:themeColor="text1"/>
          <w:sz w:val="24"/>
          <w:szCs w:val="24"/>
        </w:rPr>
      </w:pPr>
      <w:r w:rsidRPr="008A672F">
        <w:rPr>
          <w:rFonts w:ascii="Tw Cen MT" w:hAnsi="Tw Cen MT" w:cs="Tw Cen MT"/>
          <w:b w:val="0"/>
          <w:color w:val="000000" w:themeColor="text1"/>
          <w:sz w:val="24"/>
          <w:szCs w:val="24"/>
        </w:rPr>
        <w:t xml:space="preserve">Copyright remains with the artist, however, by completing the application form and agreeing to the </w:t>
      </w:r>
      <w:r w:rsidRPr="008A672F">
        <w:rPr>
          <w:rFonts w:ascii="Tw Cen MT" w:hAnsi="Tw Cen MT"/>
          <w:b w:val="0"/>
          <w:color w:val="000000" w:themeColor="text1"/>
          <w:sz w:val="24"/>
          <w:szCs w:val="24"/>
        </w:rPr>
        <w:t xml:space="preserve">terms and conditions the artist agrees that their work can be used for the promotion of the </w:t>
      </w:r>
      <w:r w:rsidR="00221C11" w:rsidRPr="008A672F">
        <w:rPr>
          <w:rFonts w:ascii="Tw Cen MT" w:hAnsi="Tw Cen MT"/>
          <w:b w:val="0"/>
          <w:color w:val="000000" w:themeColor="text1"/>
          <w:sz w:val="24"/>
          <w:szCs w:val="24"/>
        </w:rPr>
        <w:t xml:space="preserve">LDHAC </w:t>
      </w:r>
      <w:r w:rsidRPr="008A672F">
        <w:rPr>
          <w:rFonts w:ascii="Tw Cen MT" w:hAnsi="Tw Cen MT"/>
          <w:b w:val="0"/>
          <w:color w:val="000000" w:themeColor="text1"/>
          <w:sz w:val="24"/>
          <w:szCs w:val="24"/>
        </w:rPr>
        <w:t xml:space="preserve">and </w:t>
      </w:r>
      <w:r w:rsidR="00221C11" w:rsidRPr="008A672F">
        <w:rPr>
          <w:rFonts w:ascii="Tw Cen MT" w:hAnsi="Tw Cen MT"/>
          <w:b w:val="0"/>
          <w:color w:val="000000" w:themeColor="text1"/>
          <w:sz w:val="24"/>
          <w:szCs w:val="24"/>
        </w:rPr>
        <w:t>the</w:t>
      </w:r>
      <w:r w:rsidR="00E1587D" w:rsidRPr="008A672F">
        <w:rPr>
          <w:rFonts w:ascii="Tw Cen MT" w:hAnsi="Tw Cen MT"/>
          <w:b w:val="0"/>
          <w:color w:val="000000" w:themeColor="text1"/>
          <w:sz w:val="24"/>
          <w:szCs w:val="24"/>
        </w:rPr>
        <w:t xml:space="preserve"> exhibition</w:t>
      </w:r>
      <w:r w:rsidRPr="008A672F">
        <w:rPr>
          <w:rFonts w:ascii="Tw Cen MT" w:hAnsi="Tw Cen MT"/>
          <w:b w:val="0"/>
          <w:color w:val="000000" w:themeColor="text1"/>
          <w:sz w:val="24"/>
          <w:szCs w:val="24"/>
        </w:rPr>
        <w:t xml:space="preserve">. </w:t>
      </w:r>
    </w:p>
    <w:p w14:paraId="4674E8E2" w14:textId="77777777" w:rsidR="006444F4" w:rsidRPr="009D64D9" w:rsidRDefault="006444F4" w:rsidP="006444F4">
      <w:pPr>
        <w:pStyle w:val="listheading"/>
        <w:ind w:firstLine="60"/>
        <w:rPr>
          <w:rFonts w:ascii="Tw Cen MT" w:hAnsi="Tw Cen MT"/>
          <w:b w:val="0"/>
          <w:sz w:val="24"/>
          <w:szCs w:val="24"/>
        </w:rPr>
      </w:pPr>
    </w:p>
    <w:p w14:paraId="0E16F42E" w14:textId="77777777" w:rsidR="006444F4" w:rsidRDefault="006444F4" w:rsidP="006444F4">
      <w:pPr>
        <w:pStyle w:val="listheading"/>
        <w:numPr>
          <w:ilvl w:val="0"/>
          <w:numId w:val="9"/>
        </w:numPr>
        <w:rPr>
          <w:rFonts w:ascii="Tw Cen MT" w:hAnsi="Tw Cen MT"/>
          <w:sz w:val="24"/>
          <w:szCs w:val="24"/>
        </w:rPr>
      </w:pPr>
      <w:r w:rsidRPr="00726FC8">
        <w:rPr>
          <w:rFonts w:ascii="Tw Cen MT" w:hAnsi="Tw Cen MT"/>
          <w:sz w:val="24"/>
          <w:szCs w:val="24"/>
        </w:rPr>
        <w:t>Submissions</w:t>
      </w:r>
    </w:p>
    <w:p w14:paraId="21A24687" w14:textId="76E4ADE3" w:rsidR="006444F4" w:rsidRPr="00C7697A" w:rsidRDefault="006444F4" w:rsidP="006444F4">
      <w:pPr>
        <w:pStyle w:val="listheading"/>
        <w:ind w:left="720"/>
        <w:rPr>
          <w:rFonts w:ascii="Tw Cen MT" w:hAnsi="Tw Cen MT"/>
          <w:color w:val="FF0000"/>
          <w:sz w:val="24"/>
          <w:szCs w:val="24"/>
        </w:rPr>
      </w:pPr>
      <w:r w:rsidRPr="002B75DB">
        <w:rPr>
          <w:rFonts w:ascii="Tw Cen MT" w:hAnsi="Tw Cen MT" w:cs="Tw Cen MT"/>
          <w:sz w:val="24"/>
          <w:szCs w:val="24"/>
        </w:rPr>
        <w:t xml:space="preserve">All work must </w:t>
      </w:r>
      <w:r w:rsidRPr="002B75DB">
        <w:rPr>
          <w:rFonts w:ascii="Tw Cen MT" w:hAnsi="Tw Cen MT"/>
          <w:sz w:val="24"/>
          <w:szCs w:val="24"/>
        </w:rPr>
        <w:t>be framed or mounted on stretchers and be fitted with D-rings</w:t>
      </w:r>
      <w:r>
        <w:rPr>
          <w:rFonts w:ascii="Tw Cen MT" w:hAnsi="Tw Cen MT"/>
          <w:sz w:val="24"/>
          <w:szCs w:val="24"/>
        </w:rPr>
        <w:t xml:space="preserve"> (glass and clip frames not permissible) </w:t>
      </w:r>
      <w:r>
        <w:rPr>
          <w:rFonts w:ascii="Tw Cen MT" w:hAnsi="Tw Cen MT"/>
          <w:color w:val="FF0000"/>
          <w:sz w:val="24"/>
          <w:szCs w:val="24"/>
        </w:rPr>
        <w:t>Work without D-rings will not be displayed</w:t>
      </w:r>
      <w:r w:rsidR="00187394">
        <w:rPr>
          <w:rFonts w:ascii="Tw Cen MT" w:hAnsi="Tw Cen MT"/>
          <w:color w:val="FF0000"/>
          <w:sz w:val="24"/>
          <w:szCs w:val="24"/>
        </w:rPr>
        <w:t xml:space="preserve">. Maximum </w:t>
      </w:r>
      <w:r w:rsidR="00DE3A50">
        <w:rPr>
          <w:rFonts w:ascii="Tw Cen MT" w:hAnsi="Tw Cen MT"/>
          <w:color w:val="FF0000"/>
          <w:sz w:val="24"/>
          <w:szCs w:val="24"/>
        </w:rPr>
        <w:t xml:space="preserve">image </w:t>
      </w:r>
      <w:proofErr w:type="gramStart"/>
      <w:r w:rsidR="00187394">
        <w:rPr>
          <w:rFonts w:ascii="Tw Cen MT" w:hAnsi="Tw Cen MT"/>
          <w:color w:val="FF0000"/>
          <w:sz w:val="24"/>
          <w:szCs w:val="24"/>
        </w:rPr>
        <w:t xml:space="preserve">size  </w:t>
      </w:r>
      <w:r w:rsidR="00DE3A50">
        <w:rPr>
          <w:rFonts w:ascii="Tw Cen MT" w:hAnsi="Tw Cen MT"/>
          <w:color w:val="FF0000"/>
          <w:sz w:val="24"/>
          <w:szCs w:val="24"/>
        </w:rPr>
        <w:t>594</w:t>
      </w:r>
      <w:proofErr w:type="gramEnd"/>
      <w:r w:rsidR="00DE3A50">
        <w:rPr>
          <w:rFonts w:ascii="Tw Cen MT" w:hAnsi="Tw Cen MT"/>
          <w:color w:val="FF0000"/>
          <w:sz w:val="24"/>
          <w:szCs w:val="24"/>
        </w:rPr>
        <w:t xml:space="preserve">mm </w:t>
      </w:r>
      <w:r w:rsidR="00187394">
        <w:rPr>
          <w:rFonts w:ascii="Tw Cen MT" w:hAnsi="Tw Cen MT"/>
          <w:color w:val="FF0000"/>
          <w:sz w:val="24"/>
          <w:szCs w:val="24"/>
        </w:rPr>
        <w:t xml:space="preserve">x  </w:t>
      </w:r>
      <w:r w:rsidR="00DE3A50">
        <w:rPr>
          <w:rFonts w:ascii="Tw Cen MT" w:hAnsi="Tw Cen MT"/>
          <w:color w:val="FF0000"/>
          <w:sz w:val="24"/>
          <w:szCs w:val="24"/>
        </w:rPr>
        <w:t>891m</w:t>
      </w:r>
      <w:r w:rsidR="00C94AD6">
        <w:rPr>
          <w:rFonts w:ascii="Tw Cen MT" w:hAnsi="Tw Cen MT"/>
          <w:color w:val="FF0000"/>
          <w:sz w:val="24"/>
          <w:szCs w:val="24"/>
        </w:rPr>
        <w:t>m</w:t>
      </w:r>
      <w:r w:rsidR="00DE3A50">
        <w:rPr>
          <w:rFonts w:ascii="Tw Cen MT" w:hAnsi="Tw Cen MT"/>
          <w:color w:val="FF0000"/>
          <w:sz w:val="24"/>
          <w:szCs w:val="24"/>
        </w:rPr>
        <w:t xml:space="preserve">  - A1 (excluding frame)</w:t>
      </w:r>
    </w:p>
    <w:p w14:paraId="69787D43" w14:textId="77777777" w:rsidR="006444F4" w:rsidRDefault="006444F4" w:rsidP="006444F4">
      <w:pPr>
        <w:pStyle w:val="listheading"/>
        <w:ind w:firstLine="720"/>
        <w:rPr>
          <w:rFonts w:ascii="Tw Cen MT" w:hAnsi="Tw Cen MT"/>
          <w:b w:val="0"/>
          <w:sz w:val="24"/>
          <w:szCs w:val="24"/>
        </w:rPr>
      </w:pPr>
      <w:r w:rsidRPr="009D64D9">
        <w:rPr>
          <w:rFonts w:ascii="Tw Cen MT" w:hAnsi="Tw Cen MT"/>
          <w:b w:val="0"/>
          <w:sz w:val="24"/>
          <w:szCs w:val="24"/>
        </w:rPr>
        <w:t xml:space="preserve">Painting and Drawing </w:t>
      </w:r>
    </w:p>
    <w:p w14:paraId="0CB2DACF" w14:textId="38BD7325" w:rsidR="006444F4" w:rsidRPr="002D0BE8" w:rsidRDefault="005C3E38" w:rsidP="002D0BE8">
      <w:pPr>
        <w:pStyle w:val="listheading"/>
        <w:numPr>
          <w:ilvl w:val="1"/>
          <w:numId w:val="9"/>
        </w:numPr>
        <w:rPr>
          <w:rFonts w:ascii="Tw Cen MT" w:hAnsi="Tw Cen MT"/>
          <w:b w:val="0"/>
          <w:sz w:val="24"/>
          <w:szCs w:val="24"/>
        </w:rPr>
      </w:pPr>
      <w:r>
        <w:rPr>
          <w:rFonts w:ascii="Tw Cen MT" w:hAnsi="Tw Cen MT" w:cs="Tw Cen MT"/>
          <w:b w:val="0"/>
          <w:sz w:val="24"/>
          <w:szCs w:val="24"/>
        </w:rPr>
        <w:t>Original work and r</w:t>
      </w:r>
      <w:r w:rsidR="006444F4" w:rsidRPr="009D64D9">
        <w:rPr>
          <w:rFonts w:ascii="Tw Cen MT" w:hAnsi="Tw Cen MT" w:cs="Tw Cen MT"/>
          <w:b w:val="0"/>
          <w:sz w:val="24"/>
          <w:szCs w:val="24"/>
        </w:rPr>
        <w:t>eprod</w:t>
      </w:r>
      <w:r w:rsidR="006444F4" w:rsidRPr="009D64D9">
        <w:rPr>
          <w:rFonts w:ascii="Tw Cen MT" w:hAnsi="Tw Cen MT"/>
          <w:b w:val="0"/>
          <w:sz w:val="24"/>
          <w:szCs w:val="24"/>
        </w:rPr>
        <w:t>uctions of paintings and drawings</w:t>
      </w:r>
      <w:r>
        <w:rPr>
          <w:rFonts w:ascii="Tw Cen MT" w:hAnsi="Tw Cen MT"/>
          <w:b w:val="0"/>
          <w:sz w:val="24"/>
          <w:szCs w:val="24"/>
        </w:rPr>
        <w:t xml:space="preserve"> are eligible provided they are one of a signed and numbered limited edition.</w:t>
      </w:r>
    </w:p>
    <w:p w14:paraId="4480FE88" w14:textId="3737C472" w:rsidR="006444F4" w:rsidRDefault="006444F4" w:rsidP="006444F4">
      <w:pPr>
        <w:pStyle w:val="listheading"/>
        <w:numPr>
          <w:ilvl w:val="0"/>
          <w:numId w:val="10"/>
        </w:numPr>
        <w:rPr>
          <w:rFonts w:ascii="Tw Cen MT" w:hAnsi="Tw Cen MT"/>
          <w:b w:val="0"/>
          <w:sz w:val="24"/>
          <w:szCs w:val="24"/>
        </w:rPr>
      </w:pPr>
      <w:r w:rsidRPr="009D64D9">
        <w:rPr>
          <w:rFonts w:ascii="Tw Cen MT" w:hAnsi="Tw Cen MT" w:cs="Tw Cen MT"/>
          <w:b w:val="0"/>
          <w:sz w:val="24"/>
          <w:szCs w:val="24"/>
        </w:rPr>
        <w:t xml:space="preserve">Digital prints are eligible only if it is clear to the selectors that they are original </w:t>
      </w:r>
      <w:r w:rsidRPr="009D64D9">
        <w:rPr>
          <w:rFonts w:ascii="Tw Cen MT" w:hAnsi="Tw Cen MT"/>
          <w:b w:val="0"/>
          <w:sz w:val="24"/>
          <w:szCs w:val="24"/>
        </w:rPr>
        <w:t>artworks made by the creative use of digital technology</w:t>
      </w:r>
      <w:r w:rsidR="00DE3A50">
        <w:rPr>
          <w:rFonts w:ascii="Tw Cen MT" w:hAnsi="Tw Cen MT"/>
          <w:b w:val="0"/>
          <w:sz w:val="24"/>
          <w:szCs w:val="24"/>
        </w:rPr>
        <w:t>.</w:t>
      </w:r>
      <w:r w:rsidRPr="009D64D9">
        <w:rPr>
          <w:rFonts w:ascii="Tw Cen MT" w:hAnsi="Tw Cen MT"/>
          <w:b w:val="0"/>
          <w:sz w:val="24"/>
          <w:szCs w:val="24"/>
        </w:rPr>
        <w:t xml:space="preserve"> The selectors’ </w:t>
      </w:r>
      <w:r>
        <w:rPr>
          <w:rFonts w:ascii="Tw Cen MT" w:hAnsi="Tw Cen MT"/>
          <w:b w:val="0"/>
          <w:sz w:val="24"/>
          <w:szCs w:val="24"/>
        </w:rPr>
        <w:t>decision</w:t>
      </w:r>
      <w:r w:rsidRPr="009D64D9">
        <w:rPr>
          <w:rFonts w:ascii="Tw Cen MT" w:hAnsi="Tw Cen MT"/>
          <w:b w:val="0"/>
          <w:sz w:val="24"/>
          <w:szCs w:val="24"/>
        </w:rPr>
        <w:t xml:space="preserve"> on this will be </w:t>
      </w:r>
      <w:r>
        <w:rPr>
          <w:rFonts w:ascii="Tw Cen MT" w:hAnsi="Tw Cen MT"/>
          <w:b w:val="0"/>
          <w:sz w:val="24"/>
          <w:szCs w:val="24"/>
        </w:rPr>
        <w:t>final</w:t>
      </w:r>
      <w:r w:rsidRPr="009D64D9">
        <w:rPr>
          <w:rFonts w:ascii="Tw Cen MT" w:hAnsi="Tw Cen MT"/>
          <w:b w:val="0"/>
          <w:sz w:val="24"/>
          <w:szCs w:val="24"/>
        </w:rPr>
        <w:t>.</w:t>
      </w:r>
    </w:p>
    <w:p w14:paraId="018D1F61" w14:textId="77777777" w:rsidR="002D0BE8" w:rsidRPr="009D64D9" w:rsidRDefault="002D0BE8" w:rsidP="002D0BE8">
      <w:pPr>
        <w:pStyle w:val="listheading"/>
        <w:ind w:left="1440"/>
        <w:rPr>
          <w:rFonts w:ascii="Tw Cen MT" w:hAnsi="Tw Cen MT"/>
          <w:b w:val="0"/>
          <w:sz w:val="24"/>
          <w:szCs w:val="24"/>
        </w:rPr>
      </w:pPr>
    </w:p>
    <w:p w14:paraId="23B17E40" w14:textId="4AED014A" w:rsidR="006444F4" w:rsidRPr="009D64D9" w:rsidRDefault="006444F4" w:rsidP="006444F4">
      <w:pPr>
        <w:pStyle w:val="listheading"/>
        <w:ind w:left="720"/>
        <w:rPr>
          <w:rFonts w:ascii="Tw Cen MT" w:hAnsi="Tw Cen MT"/>
          <w:b w:val="0"/>
          <w:sz w:val="24"/>
          <w:szCs w:val="24"/>
        </w:rPr>
      </w:pPr>
      <w:r w:rsidRPr="009D64D9">
        <w:rPr>
          <w:rFonts w:ascii="Tw Cen MT" w:hAnsi="Tw Cen MT" w:cs="Tw Cen MT"/>
          <w:b w:val="0"/>
          <w:sz w:val="24"/>
          <w:szCs w:val="24"/>
        </w:rPr>
        <w:t>As a guideline for print submissions, p</w:t>
      </w:r>
      <w:r w:rsidRPr="009D64D9">
        <w:rPr>
          <w:rFonts w:ascii="Tw Cen MT" w:hAnsi="Tw Cen MT"/>
          <w:b w:val="0"/>
          <w:sz w:val="24"/>
          <w:szCs w:val="24"/>
        </w:rPr>
        <w:t>rints may be unique (one-off) pieces or they may be made as a signed and numbered, limited edition. All traditional printmaking techniques (</w:t>
      </w:r>
      <w:proofErr w:type="gramStart"/>
      <w:r w:rsidRPr="009D64D9">
        <w:rPr>
          <w:rFonts w:ascii="Tw Cen MT" w:hAnsi="Tw Cen MT"/>
          <w:b w:val="0"/>
          <w:sz w:val="24"/>
          <w:szCs w:val="24"/>
        </w:rPr>
        <w:t>e.g.</w:t>
      </w:r>
      <w:proofErr w:type="gramEnd"/>
      <w:r w:rsidRPr="009D64D9">
        <w:rPr>
          <w:rFonts w:ascii="Tw Cen MT" w:hAnsi="Tw Cen MT"/>
          <w:b w:val="0"/>
          <w:sz w:val="24"/>
          <w:szCs w:val="24"/>
        </w:rPr>
        <w:t xml:space="preserve"> etching, woodcut, </w:t>
      </w:r>
      <w:proofErr w:type="spellStart"/>
      <w:r w:rsidRPr="009D64D9">
        <w:rPr>
          <w:rFonts w:ascii="Tw Cen MT" w:hAnsi="Tw Cen MT"/>
          <w:b w:val="0"/>
          <w:sz w:val="24"/>
          <w:szCs w:val="24"/>
        </w:rPr>
        <w:t>litho</w:t>
      </w:r>
      <w:proofErr w:type="spellEnd"/>
      <w:r w:rsidRPr="009D64D9">
        <w:rPr>
          <w:rFonts w:ascii="Tw Cen MT" w:hAnsi="Tw Cen MT"/>
          <w:b w:val="0"/>
          <w:sz w:val="24"/>
          <w:szCs w:val="24"/>
        </w:rPr>
        <w:t xml:space="preserve">, screen print </w:t>
      </w:r>
      <w:proofErr w:type="spellStart"/>
      <w:r w:rsidRPr="009D64D9">
        <w:rPr>
          <w:rFonts w:ascii="Tw Cen MT" w:hAnsi="Tw Cen MT"/>
          <w:b w:val="0"/>
          <w:sz w:val="24"/>
          <w:szCs w:val="24"/>
        </w:rPr>
        <w:t>etc</w:t>
      </w:r>
      <w:proofErr w:type="spellEnd"/>
      <w:r w:rsidRPr="009D64D9">
        <w:rPr>
          <w:rFonts w:ascii="Tw Cen MT" w:hAnsi="Tw Cen MT"/>
          <w:b w:val="0"/>
          <w:sz w:val="24"/>
          <w:szCs w:val="24"/>
        </w:rPr>
        <w:t xml:space="preserve">) are eligible, as are more recent technologies (e.g. digital, photographic etc.) but in every case the print must be </w:t>
      </w:r>
      <w:r w:rsidR="00155BDF">
        <w:rPr>
          <w:rFonts w:ascii="Tw Cen MT" w:hAnsi="Tw Cen MT"/>
          <w:b w:val="0"/>
          <w:sz w:val="24"/>
          <w:szCs w:val="24"/>
        </w:rPr>
        <w:t xml:space="preserve">of </w:t>
      </w:r>
      <w:r w:rsidRPr="009D64D9">
        <w:rPr>
          <w:rFonts w:ascii="Tw Cen MT" w:hAnsi="Tw Cen MT"/>
          <w:b w:val="0"/>
          <w:sz w:val="24"/>
          <w:szCs w:val="24"/>
        </w:rPr>
        <w:t>an original creative artwork</w:t>
      </w:r>
      <w:r w:rsidR="005C3E38">
        <w:rPr>
          <w:rFonts w:ascii="Tw Cen MT" w:hAnsi="Tw Cen MT"/>
          <w:b w:val="0"/>
          <w:sz w:val="24"/>
          <w:szCs w:val="24"/>
        </w:rPr>
        <w:t>.</w:t>
      </w:r>
    </w:p>
    <w:p w14:paraId="6B4524BB" w14:textId="77777777" w:rsidR="006444F4" w:rsidRPr="009D64D9" w:rsidRDefault="006444F4" w:rsidP="006444F4">
      <w:pPr>
        <w:pStyle w:val="listheading"/>
        <w:rPr>
          <w:rFonts w:ascii="Tw Cen MT" w:hAnsi="Tw Cen MT"/>
          <w:b w:val="0"/>
          <w:sz w:val="24"/>
          <w:szCs w:val="24"/>
        </w:rPr>
      </w:pPr>
      <w:r w:rsidRPr="009D64D9">
        <w:rPr>
          <w:rFonts w:ascii="Tw Cen MT" w:hAnsi="Tw Cen MT"/>
          <w:b w:val="0"/>
          <w:sz w:val="24"/>
          <w:szCs w:val="24"/>
        </w:rPr>
        <w:t xml:space="preserve"> </w:t>
      </w:r>
      <w:r>
        <w:rPr>
          <w:rFonts w:ascii="Tw Cen MT" w:hAnsi="Tw Cen MT"/>
          <w:b w:val="0"/>
          <w:sz w:val="24"/>
          <w:szCs w:val="24"/>
        </w:rPr>
        <w:tab/>
      </w:r>
      <w:r w:rsidRPr="009D64D9">
        <w:rPr>
          <w:rFonts w:ascii="Tw Cen MT" w:hAnsi="Tw Cen MT"/>
          <w:b w:val="0"/>
          <w:sz w:val="24"/>
          <w:szCs w:val="24"/>
        </w:rPr>
        <w:t xml:space="preserve">Photography </w:t>
      </w:r>
    </w:p>
    <w:p w14:paraId="569EFEB6" w14:textId="77777777" w:rsidR="006444F4" w:rsidRDefault="006444F4" w:rsidP="006444F4">
      <w:pPr>
        <w:pStyle w:val="listheading"/>
        <w:numPr>
          <w:ilvl w:val="0"/>
          <w:numId w:val="11"/>
        </w:numPr>
        <w:rPr>
          <w:rFonts w:ascii="Tw Cen MT" w:hAnsi="Tw Cen MT"/>
          <w:b w:val="0"/>
          <w:sz w:val="24"/>
          <w:szCs w:val="24"/>
        </w:rPr>
      </w:pPr>
      <w:r w:rsidRPr="009D64D9">
        <w:rPr>
          <w:rFonts w:ascii="Tw Cen MT" w:hAnsi="Tw Cen MT" w:cs="Tw Cen MT"/>
          <w:b w:val="0"/>
          <w:sz w:val="24"/>
          <w:szCs w:val="24"/>
        </w:rPr>
        <w:t xml:space="preserve">Any medium is acceptable, including digital images, photography and photographic </w:t>
      </w:r>
      <w:r>
        <w:rPr>
          <w:rFonts w:ascii="Tw Cen MT" w:hAnsi="Tw Cen MT"/>
          <w:b w:val="0"/>
          <w:sz w:val="24"/>
          <w:szCs w:val="24"/>
        </w:rPr>
        <w:t>processes.</w:t>
      </w:r>
    </w:p>
    <w:p w14:paraId="2C9E71CC" w14:textId="77777777" w:rsidR="006444F4" w:rsidRDefault="006444F4" w:rsidP="006444F4">
      <w:pPr>
        <w:pStyle w:val="listheading"/>
        <w:rPr>
          <w:rFonts w:ascii="Tw Cen MT" w:hAnsi="Tw Cen MT"/>
          <w:b w:val="0"/>
          <w:sz w:val="24"/>
          <w:szCs w:val="24"/>
        </w:rPr>
      </w:pPr>
      <w:r>
        <w:rPr>
          <w:rFonts w:ascii="Tw Cen MT" w:hAnsi="Tw Cen MT"/>
          <w:b w:val="0"/>
          <w:sz w:val="24"/>
          <w:szCs w:val="24"/>
        </w:rPr>
        <w:tab/>
        <w:t>Mixed media</w:t>
      </w:r>
    </w:p>
    <w:p w14:paraId="5580653E" w14:textId="77777777" w:rsidR="006444F4" w:rsidRPr="009D64D9" w:rsidRDefault="006444F4" w:rsidP="006444F4">
      <w:pPr>
        <w:pStyle w:val="listheading"/>
        <w:numPr>
          <w:ilvl w:val="0"/>
          <w:numId w:val="11"/>
        </w:numPr>
        <w:rPr>
          <w:rFonts w:ascii="Tw Cen MT" w:hAnsi="Tw Cen MT"/>
          <w:b w:val="0"/>
          <w:sz w:val="24"/>
          <w:szCs w:val="24"/>
        </w:rPr>
      </w:pPr>
      <w:r>
        <w:rPr>
          <w:rFonts w:ascii="Tw Cen MT" w:hAnsi="Tw Cen MT"/>
          <w:b w:val="0"/>
          <w:sz w:val="24"/>
          <w:szCs w:val="24"/>
        </w:rPr>
        <w:t>Mixed media pieces, including textiles are eligible.</w:t>
      </w:r>
    </w:p>
    <w:p w14:paraId="39B8D5F6" w14:textId="77777777" w:rsidR="006444F4" w:rsidRPr="009D64D9" w:rsidRDefault="006444F4" w:rsidP="006444F4">
      <w:pPr>
        <w:pStyle w:val="listheading"/>
        <w:rPr>
          <w:rFonts w:ascii="Tw Cen MT" w:hAnsi="Tw Cen MT"/>
          <w:sz w:val="24"/>
          <w:szCs w:val="24"/>
        </w:rPr>
      </w:pPr>
    </w:p>
    <w:p w14:paraId="02F5216D"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Insurance and Damage to Work </w:t>
      </w:r>
    </w:p>
    <w:p w14:paraId="11100B06" w14:textId="77777777" w:rsidR="006444F4" w:rsidRPr="009D64D9" w:rsidRDefault="006444F4" w:rsidP="006444F4">
      <w:pPr>
        <w:pStyle w:val="listheading"/>
        <w:numPr>
          <w:ilvl w:val="0"/>
          <w:numId w:val="3"/>
        </w:numPr>
        <w:rPr>
          <w:rFonts w:ascii="Tw Cen MT" w:hAnsi="Tw Cen MT"/>
          <w:b w:val="0"/>
          <w:sz w:val="24"/>
          <w:szCs w:val="24"/>
        </w:rPr>
      </w:pPr>
      <w:r w:rsidRPr="009D64D9">
        <w:rPr>
          <w:rFonts w:ascii="Tw Cen MT" w:hAnsi="Tw Cen MT" w:cs="Tw Cen MT"/>
          <w:b w:val="0"/>
          <w:sz w:val="24"/>
          <w:szCs w:val="24"/>
        </w:rPr>
        <w:t xml:space="preserve">Exhibitors must make their own arrangements regarding insurance. </w:t>
      </w:r>
    </w:p>
    <w:p w14:paraId="730457A6" w14:textId="5F4719A7" w:rsidR="00A541EC" w:rsidRPr="002D17FD" w:rsidRDefault="006444F4" w:rsidP="006444F4">
      <w:pPr>
        <w:pStyle w:val="listheading"/>
        <w:numPr>
          <w:ilvl w:val="0"/>
          <w:numId w:val="3"/>
        </w:numPr>
        <w:rPr>
          <w:rFonts w:ascii="Tw Cen MT" w:hAnsi="Tw Cen MT"/>
          <w:b w:val="0"/>
          <w:sz w:val="24"/>
          <w:szCs w:val="24"/>
        </w:rPr>
      </w:pPr>
      <w:r w:rsidRPr="009D64D9">
        <w:rPr>
          <w:rFonts w:ascii="Tw Cen MT" w:hAnsi="Tw Cen MT" w:cs="Tw Cen MT"/>
          <w:b w:val="0"/>
          <w:sz w:val="24"/>
          <w:szCs w:val="24"/>
        </w:rPr>
        <w:t xml:space="preserve">The utmost care will be taken of all works sent in for exhibition, however neither </w:t>
      </w:r>
      <w:r w:rsidRPr="009D64D9">
        <w:rPr>
          <w:rFonts w:ascii="Tw Cen MT" w:hAnsi="Tw Cen MT"/>
          <w:b w:val="0"/>
          <w:sz w:val="24"/>
          <w:szCs w:val="24"/>
        </w:rPr>
        <w:t xml:space="preserve">the </w:t>
      </w:r>
      <w:r w:rsidR="00A541EC">
        <w:rPr>
          <w:rFonts w:ascii="Tw Cen MT" w:hAnsi="Tw Cen MT"/>
          <w:b w:val="0"/>
          <w:sz w:val="24"/>
          <w:szCs w:val="24"/>
        </w:rPr>
        <w:t>LDHAC, its</w:t>
      </w:r>
      <w:r w:rsidRPr="009D64D9">
        <w:rPr>
          <w:rFonts w:ascii="Tw Cen MT" w:hAnsi="Tw Cen MT"/>
          <w:b w:val="0"/>
          <w:sz w:val="24"/>
          <w:szCs w:val="24"/>
        </w:rPr>
        <w:t xml:space="preserve"> staff nor its representatives will be responsible for any loss or damage whilst the works are in their possession.</w:t>
      </w:r>
    </w:p>
    <w:p w14:paraId="60AE19E4" w14:textId="12243073" w:rsidR="00C94AD6" w:rsidRDefault="00C94AD6" w:rsidP="006444F4">
      <w:pPr>
        <w:pStyle w:val="listheading"/>
        <w:rPr>
          <w:rFonts w:ascii="Tw Cen MT" w:hAnsi="Tw Cen MT"/>
          <w:b w:val="0"/>
          <w:sz w:val="24"/>
          <w:szCs w:val="24"/>
        </w:rPr>
      </w:pPr>
    </w:p>
    <w:p w14:paraId="11635F7B" w14:textId="77777777" w:rsidR="00C94AD6" w:rsidRPr="009D64D9" w:rsidRDefault="00C94AD6" w:rsidP="006444F4">
      <w:pPr>
        <w:pStyle w:val="listheading"/>
        <w:rPr>
          <w:rFonts w:ascii="Tw Cen MT" w:hAnsi="Tw Cen MT"/>
          <w:b w:val="0"/>
          <w:sz w:val="24"/>
          <w:szCs w:val="24"/>
        </w:rPr>
      </w:pPr>
    </w:p>
    <w:p w14:paraId="08A36C00"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Transport Costs </w:t>
      </w:r>
    </w:p>
    <w:p w14:paraId="0072F6AC" w14:textId="77777777" w:rsidR="006444F4" w:rsidRPr="009D64D9" w:rsidRDefault="006444F4" w:rsidP="006444F4">
      <w:pPr>
        <w:pStyle w:val="listheading"/>
        <w:ind w:left="720"/>
        <w:rPr>
          <w:rFonts w:ascii="Tw Cen MT" w:hAnsi="Tw Cen MT"/>
          <w:b w:val="0"/>
          <w:sz w:val="24"/>
          <w:szCs w:val="24"/>
        </w:rPr>
      </w:pPr>
      <w:r w:rsidRPr="009D64D9">
        <w:rPr>
          <w:rFonts w:ascii="Tw Cen MT" w:hAnsi="Tw Cen MT" w:cs="Tw Cen MT"/>
          <w:b w:val="0"/>
          <w:sz w:val="24"/>
          <w:szCs w:val="24"/>
        </w:rPr>
        <w:t>Ple</w:t>
      </w:r>
      <w:r w:rsidRPr="009D64D9">
        <w:rPr>
          <w:rFonts w:ascii="Tw Cen MT" w:hAnsi="Tw Cen MT"/>
          <w:b w:val="0"/>
          <w:sz w:val="24"/>
          <w:szCs w:val="24"/>
        </w:rPr>
        <w:t xml:space="preserve">ase note the </w:t>
      </w:r>
      <w:r w:rsidR="00A541EC">
        <w:rPr>
          <w:rFonts w:ascii="Tw Cen MT" w:hAnsi="Tw Cen MT"/>
          <w:b w:val="0"/>
          <w:sz w:val="24"/>
          <w:szCs w:val="24"/>
        </w:rPr>
        <w:t>LDHAC</w:t>
      </w:r>
      <w:r w:rsidRPr="009D64D9">
        <w:rPr>
          <w:rFonts w:ascii="Tw Cen MT" w:hAnsi="Tw Cen MT"/>
          <w:b w:val="0"/>
          <w:sz w:val="24"/>
          <w:szCs w:val="24"/>
        </w:rPr>
        <w:t xml:space="preserve"> </w:t>
      </w:r>
      <w:r w:rsidRPr="00CC5D1A">
        <w:rPr>
          <w:rFonts w:ascii="Tw Cen MT" w:hAnsi="Tw Cen MT"/>
          <w:sz w:val="24"/>
          <w:szCs w:val="24"/>
        </w:rPr>
        <w:t>will not cover any costs associated with the transport of works</w:t>
      </w:r>
      <w:r w:rsidRPr="009D64D9">
        <w:rPr>
          <w:rFonts w:ascii="Tw Cen MT" w:hAnsi="Tw Cen MT"/>
          <w:b w:val="0"/>
          <w:sz w:val="24"/>
          <w:szCs w:val="24"/>
        </w:rPr>
        <w:t xml:space="preserve">, including the cost of shipping, import or postage. The gallery does not accept liability for damages to works whilst in transit or on the premises. </w:t>
      </w:r>
    </w:p>
    <w:p w14:paraId="556DE093" w14:textId="18BD555D" w:rsidR="006444F4" w:rsidRDefault="006444F4" w:rsidP="006444F4">
      <w:pPr>
        <w:pStyle w:val="listheading"/>
        <w:ind w:left="720"/>
        <w:rPr>
          <w:rFonts w:ascii="Tw Cen MT" w:hAnsi="Tw Cen MT"/>
          <w:b w:val="0"/>
          <w:sz w:val="24"/>
          <w:szCs w:val="24"/>
        </w:rPr>
      </w:pPr>
      <w:r w:rsidRPr="009D64D9">
        <w:rPr>
          <w:rFonts w:ascii="Tw Cen MT" w:hAnsi="Tw Cen MT"/>
          <w:b w:val="0"/>
          <w:sz w:val="24"/>
          <w:szCs w:val="24"/>
        </w:rPr>
        <w:t>If work is couriered or posted to the gallery, it can be returned in the same manner if unsold, but the gallery will not bear the cost</w:t>
      </w:r>
      <w:r w:rsidR="0048157A">
        <w:rPr>
          <w:rFonts w:ascii="Tw Cen MT" w:hAnsi="Tw Cen MT"/>
          <w:b w:val="0"/>
          <w:sz w:val="24"/>
          <w:szCs w:val="24"/>
        </w:rPr>
        <w:t xml:space="preserve"> and arrangements must be made by the artist.</w:t>
      </w:r>
    </w:p>
    <w:p w14:paraId="734D5B2A" w14:textId="77777777" w:rsidR="00285214" w:rsidRPr="009D64D9" w:rsidRDefault="00285214" w:rsidP="006444F4">
      <w:pPr>
        <w:pStyle w:val="listheading"/>
        <w:ind w:left="720"/>
        <w:rPr>
          <w:rFonts w:ascii="Tw Cen MT" w:hAnsi="Tw Cen MT"/>
          <w:b w:val="0"/>
          <w:sz w:val="24"/>
          <w:szCs w:val="24"/>
        </w:rPr>
      </w:pPr>
    </w:p>
    <w:p w14:paraId="79AF57E9" w14:textId="77777777" w:rsidR="006444F4" w:rsidRPr="00726FC8" w:rsidRDefault="006444F4" w:rsidP="00285214">
      <w:pPr>
        <w:pStyle w:val="listheading"/>
        <w:numPr>
          <w:ilvl w:val="0"/>
          <w:numId w:val="9"/>
        </w:numPr>
        <w:rPr>
          <w:rFonts w:ascii="Tw Cen MT" w:hAnsi="Tw Cen MT"/>
          <w:sz w:val="24"/>
          <w:szCs w:val="24"/>
        </w:rPr>
      </w:pPr>
      <w:r w:rsidRPr="00726FC8">
        <w:rPr>
          <w:rFonts w:ascii="Tw Cen MT" w:hAnsi="Tw Cen MT"/>
          <w:sz w:val="24"/>
          <w:szCs w:val="24"/>
        </w:rPr>
        <w:t xml:space="preserve">Sale of Work </w:t>
      </w:r>
    </w:p>
    <w:p w14:paraId="56CC7703" w14:textId="77777777" w:rsidR="006444F4" w:rsidRPr="008B4BAE" w:rsidRDefault="006444F4" w:rsidP="006444F4">
      <w:pPr>
        <w:pStyle w:val="listheading"/>
        <w:numPr>
          <w:ilvl w:val="0"/>
          <w:numId w:val="4"/>
        </w:numPr>
        <w:tabs>
          <w:tab w:val="clear" w:pos="720"/>
          <w:tab w:val="num" w:pos="1440"/>
        </w:tabs>
        <w:ind w:left="1440"/>
        <w:rPr>
          <w:rFonts w:ascii="Tw Cen MT" w:hAnsi="Tw Cen MT"/>
          <w:b w:val="0"/>
          <w:sz w:val="24"/>
          <w:szCs w:val="24"/>
        </w:rPr>
      </w:pPr>
      <w:r w:rsidRPr="009D64D9">
        <w:rPr>
          <w:rFonts w:ascii="Tw Cen MT" w:hAnsi="Tw Cen MT" w:cs="Tw Cen MT"/>
          <w:b w:val="0"/>
          <w:sz w:val="24"/>
          <w:szCs w:val="24"/>
        </w:rPr>
        <w:t xml:space="preserve">All </w:t>
      </w:r>
      <w:r>
        <w:rPr>
          <w:rFonts w:ascii="Tw Cen MT" w:hAnsi="Tw Cen MT" w:cs="Tw Cen MT"/>
          <w:b w:val="0"/>
          <w:sz w:val="24"/>
          <w:szCs w:val="24"/>
        </w:rPr>
        <w:t xml:space="preserve">exhibited </w:t>
      </w:r>
      <w:r w:rsidRPr="009D64D9">
        <w:rPr>
          <w:rFonts w:ascii="Tw Cen MT" w:hAnsi="Tw Cen MT" w:cs="Tw Cen MT"/>
          <w:b w:val="0"/>
          <w:sz w:val="24"/>
          <w:szCs w:val="24"/>
        </w:rPr>
        <w:t>works are for sale</w:t>
      </w:r>
      <w:r>
        <w:rPr>
          <w:rFonts w:ascii="Tw Cen MT" w:hAnsi="Tw Cen MT" w:cs="Tw Cen MT"/>
          <w:b w:val="0"/>
          <w:sz w:val="24"/>
          <w:szCs w:val="24"/>
        </w:rPr>
        <w:t xml:space="preserve"> at a specified price</w:t>
      </w:r>
      <w:r w:rsidRPr="009D64D9">
        <w:rPr>
          <w:rFonts w:ascii="Tw Cen MT" w:hAnsi="Tw Cen MT" w:cs="Tw Cen MT"/>
          <w:b w:val="0"/>
          <w:sz w:val="24"/>
          <w:szCs w:val="24"/>
        </w:rPr>
        <w:t>. The gallery cannot accep</w:t>
      </w:r>
      <w:r w:rsidR="008B4BAE">
        <w:rPr>
          <w:rFonts w:ascii="Tw Cen MT" w:hAnsi="Tw Cen MT" w:cs="Tw Cen MT"/>
          <w:b w:val="0"/>
          <w:sz w:val="24"/>
          <w:szCs w:val="24"/>
        </w:rPr>
        <w:t>t ‘Price on Application’ (POA).</w:t>
      </w:r>
    </w:p>
    <w:p w14:paraId="7CFE812F" w14:textId="790BB626" w:rsidR="006444F4" w:rsidRPr="008B4BAE" w:rsidRDefault="006444F4" w:rsidP="00285214">
      <w:pPr>
        <w:pStyle w:val="listheading"/>
        <w:numPr>
          <w:ilvl w:val="1"/>
          <w:numId w:val="4"/>
        </w:numPr>
        <w:rPr>
          <w:rStyle w:val="Strong"/>
          <w:rFonts w:ascii="Tw Cen MT" w:hAnsi="Tw Cen MT" w:cs="Tw Cen MT"/>
          <w:bCs w:val="0"/>
          <w:sz w:val="24"/>
          <w:szCs w:val="24"/>
        </w:rPr>
      </w:pPr>
      <w:r w:rsidRPr="008B4BAE">
        <w:rPr>
          <w:rStyle w:val="Strong"/>
          <w:rFonts w:ascii="Tw Cen MT" w:hAnsi="Tw Cen MT" w:cs="Arial"/>
          <w:sz w:val="24"/>
          <w:szCs w:val="24"/>
          <w:bdr w:val="none" w:sz="0" w:space="0" w:color="auto" w:frame="1"/>
        </w:rPr>
        <w:t>The gallery operates a s</w:t>
      </w:r>
      <w:r w:rsidR="00A541EC">
        <w:rPr>
          <w:rStyle w:val="Strong"/>
          <w:rFonts w:ascii="Tw Cen MT" w:hAnsi="Tw Cen MT" w:cs="Arial"/>
          <w:sz w:val="24"/>
          <w:szCs w:val="24"/>
          <w:bdr w:val="none" w:sz="0" w:space="0" w:color="auto" w:frame="1"/>
        </w:rPr>
        <w:t>et commission of 20%</w:t>
      </w:r>
      <w:r w:rsidRPr="008B4BAE">
        <w:rPr>
          <w:rStyle w:val="Strong"/>
          <w:rFonts w:ascii="Tw Cen MT" w:hAnsi="Tw Cen MT" w:cs="Arial"/>
          <w:sz w:val="24"/>
          <w:szCs w:val="24"/>
          <w:bdr w:val="none" w:sz="0" w:space="0" w:color="auto" w:frame="1"/>
        </w:rPr>
        <w:t xml:space="preserve"> </w:t>
      </w:r>
      <w:r w:rsidR="005101B7">
        <w:rPr>
          <w:rStyle w:val="Strong"/>
          <w:rFonts w:ascii="Tw Cen MT" w:hAnsi="Tw Cen MT" w:cs="Arial"/>
          <w:sz w:val="24"/>
          <w:szCs w:val="24"/>
          <w:bdr w:val="none" w:sz="0" w:space="0" w:color="auto" w:frame="1"/>
        </w:rPr>
        <w:t>on all sales.</w:t>
      </w:r>
    </w:p>
    <w:p w14:paraId="4AAED2C6" w14:textId="769839FC" w:rsidR="006444F4" w:rsidRPr="00A541EC" w:rsidRDefault="006444F4" w:rsidP="006444F4">
      <w:pPr>
        <w:pStyle w:val="listheading"/>
        <w:numPr>
          <w:ilvl w:val="0"/>
          <w:numId w:val="4"/>
        </w:numPr>
        <w:tabs>
          <w:tab w:val="clear" w:pos="720"/>
          <w:tab w:val="num" w:pos="1440"/>
        </w:tabs>
        <w:ind w:left="1440"/>
        <w:rPr>
          <w:rFonts w:ascii="Tw Cen MT" w:hAnsi="Tw Cen MT"/>
          <w:color w:val="538135" w:themeColor="accent6" w:themeShade="BF"/>
          <w:sz w:val="24"/>
          <w:szCs w:val="24"/>
        </w:rPr>
      </w:pPr>
      <w:r w:rsidRPr="00A541EC">
        <w:rPr>
          <w:rFonts w:ascii="Tw Cen MT" w:hAnsi="Tw Cen MT" w:cs="Tw Cen MT"/>
          <w:color w:val="538135" w:themeColor="accent6" w:themeShade="BF"/>
          <w:sz w:val="24"/>
          <w:szCs w:val="24"/>
        </w:rPr>
        <w:t xml:space="preserve">The information you enter on the application form will be used in all </w:t>
      </w:r>
      <w:r w:rsidR="007047DE">
        <w:rPr>
          <w:rFonts w:ascii="Tw Cen MT" w:hAnsi="Tw Cen MT" w:cs="Tw Cen MT"/>
          <w:color w:val="538135" w:themeColor="accent6" w:themeShade="BF"/>
          <w:sz w:val="24"/>
          <w:szCs w:val="24"/>
        </w:rPr>
        <w:t>promotional/</w:t>
      </w:r>
      <w:r w:rsidRPr="00A541EC">
        <w:rPr>
          <w:rFonts w:ascii="Tw Cen MT" w:hAnsi="Tw Cen MT" w:cs="Tw Cen MT"/>
          <w:color w:val="538135" w:themeColor="accent6" w:themeShade="BF"/>
          <w:sz w:val="24"/>
          <w:szCs w:val="24"/>
        </w:rPr>
        <w:t xml:space="preserve">pricing documents. </w:t>
      </w:r>
      <w:r w:rsidRPr="00A541EC">
        <w:rPr>
          <w:rFonts w:ascii="Tw Cen MT" w:hAnsi="Tw Cen MT"/>
          <w:color w:val="538135" w:themeColor="accent6" w:themeShade="BF"/>
          <w:sz w:val="24"/>
          <w:szCs w:val="24"/>
        </w:rPr>
        <w:t xml:space="preserve">Please ensure this information is correct at the time of submission. </w:t>
      </w:r>
    </w:p>
    <w:p w14:paraId="2FD8C295" w14:textId="7D298F28" w:rsidR="006444F4" w:rsidRPr="009D64D9" w:rsidRDefault="006444F4" w:rsidP="006444F4">
      <w:pPr>
        <w:pStyle w:val="listheading"/>
        <w:numPr>
          <w:ilvl w:val="0"/>
          <w:numId w:val="4"/>
        </w:numPr>
        <w:tabs>
          <w:tab w:val="clear" w:pos="720"/>
          <w:tab w:val="num" w:pos="1440"/>
        </w:tabs>
        <w:ind w:left="1440"/>
        <w:rPr>
          <w:rFonts w:ascii="Tw Cen MT" w:hAnsi="Tw Cen MT"/>
          <w:b w:val="0"/>
          <w:sz w:val="24"/>
          <w:szCs w:val="24"/>
        </w:rPr>
      </w:pPr>
      <w:r w:rsidRPr="009D64D9">
        <w:rPr>
          <w:rFonts w:ascii="Tw Cen MT" w:hAnsi="Tw Cen MT" w:cs="Tw Cen MT"/>
          <w:b w:val="0"/>
          <w:sz w:val="24"/>
          <w:szCs w:val="24"/>
        </w:rPr>
        <w:t xml:space="preserve">Artists will be advised of sales, and payment to the artist will be made </w:t>
      </w:r>
      <w:r w:rsidR="00FB33FD">
        <w:rPr>
          <w:rFonts w:ascii="Tw Cen MT" w:hAnsi="Tw Cen MT" w:cs="Tw Cen MT"/>
          <w:b w:val="0"/>
          <w:sz w:val="24"/>
          <w:szCs w:val="24"/>
        </w:rPr>
        <w:t xml:space="preserve">by </w:t>
      </w:r>
      <w:r w:rsidR="00714C03">
        <w:rPr>
          <w:rFonts w:ascii="Tw Cen MT" w:hAnsi="Tw Cen MT" w:cs="Tw Cen MT"/>
          <w:b w:val="0"/>
          <w:sz w:val="24"/>
          <w:szCs w:val="24"/>
        </w:rPr>
        <w:t>bank transfer</w:t>
      </w:r>
      <w:r>
        <w:rPr>
          <w:rFonts w:ascii="Tw Cen MT" w:hAnsi="Tw Cen MT" w:cs="Tw Cen MT"/>
          <w:b w:val="0"/>
          <w:sz w:val="24"/>
          <w:szCs w:val="24"/>
        </w:rPr>
        <w:t xml:space="preserve"> </w:t>
      </w:r>
      <w:r w:rsidR="00E1587D">
        <w:rPr>
          <w:rFonts w:ascii="Tw Cen MT" w:hAnsi="Tw Cen MT" w:cs="Tw Cen MT"/>
          <w:b w:val="0"/>
          <w:sz w:val="24"/>
          <w:szCs w:val="24"/>
        </w:rPr>
        <w:t>after the end of the</w:t>
      </w:r>
      <w:r w:rsidRPr="009D64D9">
        <w:rPr>
          <w:rFonts w:ascii="Tw Cen MT" w:hAnsi="Tw Cen MT" w:cs="Tw Cen MT"/>
          <w:b w:val="0"/>
          <w:sz w:val="24"/>
          <w:szCs w:val="24"/>
        </w:rPr>
        <w:t xml:space="preserve"> calendar month</w:t>
      </w:r>
      <w:r>
        <w:rPr>
          <w:rFonts w:ascii="Tw Cen MT" w:hAnsi="Tw Cen MT" w:cs="Tw Cen MT"/>
          <w:b w:val="0"/>
          <w:sz w:val="24"/>
          <w:szCs w:val="24"/>
        </w:rPr>
        <w:t xml:space="preserve"> in which the work </w:t>
      </w:r>
      <w:r w:rsidR="00E1587D">
        <w:rPr>
          <w:rFonts w:ascii="Tw Cen MT" w:hAnsi="Tw Cen MT" w:cs="Tw Cen MT"/>
          <w:b w:val="0"/>
          <w:sz w:val="24"/>
          <w:szCs w:val="24"/>
        </w:rPr>
        <w:t xml:space="preserve">is sold. </w:t>
      </w:r>
    </w:p>
    <w:p w14:paraId="29ADA100" w14:textId="77777777" w:rsidR="006444F4" w:rsidRPr="00155BDF" w:rsidRDefault="006444F4" w:rsidP="006444F4">
      <w:pPr>
        <w:pStyle w:val="listheading"/>
        <w:numPr>
          <w:ilvl w:val="0"/>
          <w:numId w:val="4"/>
        </w:numPr>
        <w:tabs>
          <w:tab w:val="clear" w:pos="720"/>
          <w:tab w:val="num" w:pos="1440"/>
        </w:tabs>
        <w:ind w:left="1440"/>
        <w:rPr>
          <w:rFonts w:ascii="Tw Cen MT" w:hAnsi="Tw Cen MT"/>
          <w:bCs/>
          <w:sz w:val="24"/>
          <w:szCs w:val="24"/>
        </w:rPr>
      </w:pPr>
      <w:r w:rsidRPr="009D64D9">
        <w:rPr>
          <w:rFonts w:ascii="Tw Cen MT" w:hAnsi="Tw Cen MT" w:cs="Tw Cen MT"/>
          <w:b w:val="0"/>
          <w:sz w:val="24"/>
          <w:szCs w:val="24"/>
        </w:rPr>
        <w:t xml:space="preserve">The price stated on your submission is the catalogue selling price and </w:t>
      </w:r>
      <w:r w:rsidRPr="00155BDF">
        <w:rPr>
          <w:rFonts w:ascii="Tw Cen MT" w:hAnsi="Tw Cen MT" w:cs="Tw Cen MT"/>
          <w:bCs/>
          <w:sz w:val="24"/>
          <w:szCs w:val="24"/>
        </w:rPr>
        <w:t xml:space="preserve">this must </w:t>
      </w:r>
      <w:r w:rsidRPr="00155BDF">
        <w:rPr>
          <w:rFonts w:ascii="Tw Cen MT" w:hAnsi="Tw Cen MT"/>
          <w:bCs/>
          <w:sz w:val="24"/>
          <w:szCs w:val="24"/>
        </w:rPr>
        <w:t xml:space="preserve">include the </w:t>
      </w:r>
      <w:r w:rsidR="00A541EC" w:rsidRPr="00155BDF">
        <w:rPr>
          <w:rFonts w:ascii="Tw Cen MT" w:hAnsi="Tw Cen MT"/>
          <w:bCs/>
          <w:sz w:val="24"/>
          <w:szCs w:val="24"/>
        </w:rPr>
        <w:t>LDHAC</w:t>
      </w:r>
      <w:r w:rsidRPr="00155BDF">
        <w:rPr>
          <w:rFonts w:ascii="Tw Cen MT" w:hAnsi="Tw Cen MT"/>
          <w:bCs/>
          <w:sz w:val="24"/>
          <w:szCs w:val="24"/>
        </w:rPr>
        <w:t>’s commission</w:t>
      </w:r>
      <w:r w:rsidR="00A541EC" w:rsidRPr="00155BDF">
        <w:rPr>
          <w:rFonts w:ascii="Tw Cen MT" w:hAnsi="Tw Cen MT"/>
          <w:bCs/>
          <w:sz w:val="24"/>
          <w:szCs w:val="24"/>
        </w:rPr>
        <w:t>.</w:t>
      </w:r>
    </w:p>
    <w:p w14:paraId="050652CC" w14:textId="77777777" w:rsidR="00285214" w:rsidRPr="008B4BAE" w:rsidRDefault="00285214" w:rsidP="00285214">
      <w:pPr>
        <w:pStyle w:val="grey"/>
        <w:spacing w:before="0" w:beforeAutospacing="0" w:after="0" w:afterAutospacing="0" w:line="225" w:lineRule="atLeast"/>
        <w:ind w:left="1440"/>
        <w:textAlignment w:val="baseline"/>
        <w:rPr>
          <w:rFonts w:ascii="Tw Cen MT" w:hAnsi="Tw Cen MT"/>
        </w:rPr>
      </w:pPr>
    </w:p>
    <w:p w14:paraId="5EA30EC2"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Works Inadmissible </w:t>
      </w:r>
    </w:p>
    <w:p w14:paraId="4FE4474C" w14:textId="692678B9" w:rsidR="006444F4" w:rsidRPr="005101B7" w:rsidRDefault="006444F4" w:rsidP="005101B7">
      <w:pPr>
        <w:pStyle w:val="listheading"/>
        <w:numPr>
          <w:ilvl w:val="0"/>
          <w:numId w:val="12"/>
        </w:numPr>
        <w:rPr>
          <w:rFonts w:ascii="Tw Cen MT" w:hAnsi="Tw Cen MT" w:cs="Tw Cen MT"/>
          <w:b w:val="0"/>
          <w:sz w:val="24"/>
          <w:szCs w:val="24"/>
        </w:rPr>
      </w:pPr>
      <w:r w:rsidRPr="00C7697A">
        <w:rPr>
          <w:rFonts w:ascii="Tw Cen MT" w:hAnsi="Tw Cen MT" w:cs="Tw Cen MT"/>
          <w:b w:val="0"/>
          <w:sz w:val="24"/>
          <w:szCs w:val="24"/>
          <w:u w:val="single"/>
        </w:rPr>
        <w:t>Works that have not been fitted with D-rings</w:t>
      </w:r>
      <w:r w:rsidRPr="009D64D9">
        <w:rPr>
          <w:rFonts w:ascii="Tw Cen MT" w:hAnsi="Tw Cen MT" w:cs="Tw Cen MT"/>
          <w:b w:val="0"/>
          <w:sz w:val="24"/>
          <w:szCs w:val="24"/>
        </w:rPr>
        <w:t xml:space="preserve">. </w:t>
      </w:r>
    </w:p>
    <w:p w14:paraId="0390211B" w14:textId="77777777" w:rsidR="008B4BAE" w:rsidRPr="009D64D9" w:rsidRDefault="008B4BAE" w:rsidP="006444F4">
      <w:pPr>
        <w:pStyle w:val="listheading"/>
        <w:numPr>
          <w:ilvl w:val="0"/>
          <w:numId w:val="12"/>
        </w:numPr>
        <w:rPr>
          <w:rFonts w:ascii="Tw Cen MT" w:hAnsi="Tw Cen MT"/>
          <w:b w:val="0"/>
          <w:sz w:val="24"/>
          <w:szCs w:val="24"/>
        </w:rPr>
      </w:pPr>
      <w:r w:rsidRPr="002D1E39">
        <w:rPr>
          <w:rFonts w:ascii="Tw Cen MT" w:hAnsi="Tw Cen MT"/>
          <w:sz w:val="24"/>
          <w:szCs w:val="24"/>
        </w:rPr>
        <w:t xml:space="preserve">Work that has been copied from </w:t>
      </w:r>
      <w:r w:rsidR="002D1E39">
        <w:rPr>
          <w:rFonts w:ascii="Tw Cen MT" w:hAnsi="Tw Cen MT"/>
          <w:sz w:val="24"/>
          <w:szCs w:val="24"/>
        </w:rPr>
        <w:t xml:space="preserve">images found on </w:t>
      </w:r>
      <w:r w:rsidRPr="002D1E39">
        <w:rPr>
          <w:rFonts w:ascii="Tw Cen MT" w:hAnsi="Tw Cen MT"/>
          <w:sz w:val="24"/>
          <w:szCs w:val="24"/>
        </w:rPr>
        <w:t>the internet, using copyrighted source material</w:t>
      </w:r>
      <w:r>
        <w:rPr>
          <w:rFonts w:ascii="Tw Cen MT" w:hAnsi="Tw Cen MT"/>
          <w:b w:val="0"/>
          <w:sz w:val="24"/>
          <w:szCs w:val="24"/>
        </w:rPr>
        <w:t>.</w:t>
      </w:r>
      <w:r w:rsidR="002D1E39">
        <w:rPr>
          <w:rFonts w:ascii="Tw Cen MT" w:hAnsi="Tw Cen MT"/>
          <w:b w:val="0"/>
          <w:sz w:val="24"/>
          <w:szCs w:val="24"/>
        </w:rPr>
        <w:t xml:space="preserve"> </w:t>
      </w:r>
    </w:p>
    <w:p w14:paraId="4B52AAE7" w14:textId="03F24593" w:rsidR="006444F4" w:rsidRDefault="006444F4" w:rsidP="006444F4">
      <w:pPr>
        <w:pStyle w:val="listheading"/>
        <w:numPr>
          <w:ilvl w:val="0"/>
          <w:numId w:val="12"/>
        </w:numPr>
        <w:rPr>
          <w:rFonts w:ascii="Tw Cen MT" w:hAnsi="Tw Cen MT" w:cs="Tw Cen MT"/>
          <w:b w:val="0"/>
          <w:sz w:val="24"/>
          <w:szCs w:val="24"/>
        </w:rPr>
      </w:pPr>
      <w:r w:rsidRPr="009D64D9">
        <w:rPr>
          <w:rFonts w:ascii="Tw Cen MT" w:hAnsi="Tw Cen MT" w:cs="Tw Cen MT"/>
          <w:b w:val="0"/>
          <w:sz w:val="24"/>
          <w:szCs w:val="24"/>
        </w:rPr>
        <w:t>Works not labe</w:t>
      </w:r>
      <w:r>
        <w:rPr>
          <w:rFonts w:ascii="Tw Cen MT" w:hAnsi="Tw Cen MT" w:cs="Tw Cen MT"/>
          <w:b w:val="0"/>
          <w:sz w:val="24"/>
          <w:szCs w:val="24"/>
        </w:rPr>
        <w:t>l</w:t>
      </w:r>
      <w:r w:rsidRPr="009D64D9">
        <w:rPr>
          <w:rFonts w:ascii="Tw Cen MT" w:hAnsi="Tw Cen MT" w:cs="Tw Cen MT"/>
          <w:b w:val="0"/>
          <w:sz w:val="24"/>
          <w:szCs w:val="24"/>
        </w:rPr>
        <w:t xml:space="preserve">led </w:t>
      </w:r>
      <w:r>
        <w:rPr>
          <w:rFonts w:ascii="Tw Cen MT" w:hAnsi="Tw Cen MT" w:cs="Tw Cen MT"/>
          <w:b w:val="0"/>
          <w:sz w:val="24"/>
          <w:szCs w:val="24"/>
        </w:rPr>
        <w:t>correctly.</w:t>
      </w:r>
    </w:p>
    <w:p w14:paraId="0063CF41" w14:textId="77777777" w:rsidR="005101B7" w:rsidRPr="009D64D9" w:rsidRDefault="005101B7" w:rsidP="005101B7">
      <w:pPr>
        <w:pStyle w:val="listheading"/>
        <w:ind w:left="1571"/>
        <w:rPr>
          <w:rFonts w:ascii="Tw Cen MT" w:hAnsi="Tw Cen MT" w:cs="Tw Cen MT"/>
          <w:b w:val="0"/>
          <w:sz w:val="24"/>
          <w:szCs w:val="24"/>
        </w:rPr>
      </w:pPr>
    </w:p>
    <w:p w14:paraId="3D732C32" w14:textId="77777777" w:rsidR="006444F4" w:rsidRPr="00FE0C4F" w:rsidRDefault="006444F4" w:rsidP="00285214">
      <w:pPr>
        <w:pStyle w:val="listheading"/>
        <w:numPr>
          <w:ilvl w:val="0"/>
          <w:numId w:val="9"/>
        </w:numPr>
        <w:rPr>
          <w:rFonts w:ascii="Tw Cen MT" w:hAnsi="Tw Cen MT"/>
          <w:sz w:val="24"/>
          <w:szCs w:val="24"/>
        </w:rPr>
      </w:pPr>
      <w:r w:rsidRPr="00FE0C4F">
        <w:rPr>
          <w:rFonts w:ascii="Tw Cen MT" w:hAnsi="Tw Cen MT"/>
          <w:sz w:val="24"/>
          <w:szCs w:val="24"/>
        </w:rPr>
        <w:t xml:space="preserve">Collecting Your Work </w:t>
      </w:r>
    </w:p>
    <w:p w14:paraId="0673508F" w14:textId="77777777" w:rsidR="006444F4" w:rsidRPr="009D64D9" w:rsidRDefault="006444F4" w:rsidP="006444F4">
      <w:pPr>
        <w:pStyle w:val="listheading"/>
        <w:numPr>
          <w:ilvl w:val="0"/>
          <w:numId w:val="5"/>
        </w:numPr>
        <w:rPr>
          <w:rFonts w:ascii="Tw Cen MT" w:hAnsi="Tw Cen MT"/>
          <w:b w:val="0"/>
          <w:sz w:val="24"/>
          <w:szCs w:val="24"/>
        </w:rPr>
      </w:pPr>
      <w:r w:rsidRPr="009D64D9">
        <w:rPr>
          <w:rFonts w:ascii="Tw Cen MT" w:hAnsi="Tw Cen MT" w:cs="Tw Cen MT"/>
          <w:b w:val="0"/>
          <w:sz w:val="24"/>
          <w:szCs w:val="24"/>
        </w:rPr>
        <w:t>Unsold work can be collec</w:t>
      </w:r>
      <w:r>
        <w:rPr>
          <w:rFonts w:ascii="Tw Cen MT" w:hAnsi="Tw Cen MT" w:cs="Tw Cen MT"/>
          <w:b w:val="0"/>
          <w:sz w:val="24"/>
          <w:szCs w:val="24"/>
        </w:rPr>
        <w:t>t</w:t>
      </w:r>
      <w:r w:rsidR="00F6699D">
        <w:rPr>
          <w:rFonts w:ascii="Tw Cen MT" w:hAnsi="Tw Cen MT" w:cs="Tw Cen MT"/>
          <w:b w:val="0"/>
          <w:sz w:val="24"/>
          <w:szCs w:val="24"/>
        </w:rPr>
        <w:t xml:space="preserve">ed from the </w:t>
      </w:r>
      <w:proofErr w:type="gramStart"/>
      <w:r w:rsidR="00A541EC">
        <w:rPr>
          <w:rFonts w:ascii="Tw Cen MT" w:hAnsi="Tw Cen MT" w:cs="Tw Cen MT"/>
          <w:b w:val="0"/>
          <w:sz w:val="24"/>
          <w:szCs w:val="24"/>
        </w:rPr>
        <w:t>LDHAC</w:t>
      </w:r>
      <w:r w:rsidR="00285214">
        <w:rPr>
          <w:rFonts w:ascii="Tw Cen MT" w:hAnsi="Tw Cen MT" w:cs="Tw Cen MT"/>
          <w:b w:val="0"/>
          <w:sz w:val="24"/>
          <w:szCs w:val="24"/>
        </w:rPr>
        <w:t xml:space="preserve">  </w:t>
      </w:r>
      <w:r w:rsidR="00CC5D1A">
        <w:rPr>
          <w:rFonts w:ascii="Tw Cen MT" w:hAnsi="Tw Cen MT" w:cs="Tw Cen MT"/>
          <w:b w:val="0"/>
          <w:sz w:val="24"/>
          <w:szCs w:val="24"/>
        </w:rPr>
        <w:t>on</w:t>
      </w:r>
      <w:proofErr w:type="gramEnd"/>
      <w:r w:rsidR="00CC5D1A">
        <w:rPr>
          <w:rFonts w:ascii="Tw Cen MT" w:hAnsi="Tw Cen MT" w:cs="Tw Cen MT"/>
          <w:b w:val="0"/>
          <w:sz w:val="24"/>
          <w:szCs w:val="24"/>
        </w:rPr>
        <w:t xml:space="preserve"> the dates noted above.</w:t>
      </w:r>
    </w:p>
    <w:p w14:paraId="35F45A9E" w14:textId="6B47F0B0" w:rsidR="005101B7" w:rsidRPr="00F31791" w:rsidRDefault="006444F4" w:rsidP="00F31791">
      <w:pPr>
        <w:pStyle w:val="listheading"/>
        <w:numPr>
          <w:ilvl w:val="0"/>
          <w:numId w:val="5"/>
        </w:numPr>
        <w:rPr>
          <w:rFonts w:ascii="Tw Cen MT" w:hAnsi="Tw Cen MT" w:cs="Tw Cen MT"/>
          <w:b w:val="0"/>
          <w:sz w:val="24"/>
          <w:szCs w:val="24"/>
        </w:rPr>
      </w:pPr>
      <w:r w:rsidRPr="009D64D9">
        <w:rPr>
          <w:rFonts w:ascii="Tw Cen MT" w:hAnsi="Tw Cen MT" w:cs="Tw Cen MT"/>
          <w:b w:val="0"/>
          <w:sz w:val="24"/>
          <w:szCs w:val="24"/>
        </w:rPr>
        <w:t xml:space="preserve">If a third party is collecting unsold work on your behalf, </w:t>
      </w:r>
      <w:r w:rsidR="00CC5D1A">
        <w:rPr>
          <w:rFonts w:ascii="Tw Cen MT" w:hAnsi="Tw Cen MT" w:cs="Tw Cen MT"/>
          <w:b w:val="0"/>
          <w:sz w:val="24"/>
          <w:szCs w:val="24"/>
        </w:rPr>
        <w:t>please notify the gallery beforehand</w:t>
      </w:r>
      <w:r w:rsidR="009A5C7B">
        <w:rPr>
          <w:rFonts w:ascii="Tw Cen MT" w:hAnsi="Tw Cen MT" w:cs="Tw Cen MT"/>
          <w:b w:val="0"/>
          <w:sz w:val="24"/>
          <w:szCs w:val="24"/>
        </w:rPr>
        <w:t xml:space="preserve"> and ensure they have ID.</w:t>
      </w:r>
    </w:p>
    <w:p w14:paraId="19C11565" w14:textId="77777777" w:rsidR="005101B7" w:rsidRPr="00E1587D" w:rsidRDefault="005101B7" w:rsidP="00E1587D">
      <w:pPr>
        <w:pStyle w:val="listheading"/>
        <w:suppressAutoHyphens/>
        <w:rPr>
          <w:rFonts w:ascii="Tw Cen MT" w:hAnsi="Tw Cen MT" w:cs="Arial"/>
        </w:rPr>
      </w:pPr>
    </w:p>
    <w:p w14:paraId="330197B1" w14:textId="09ADE2E1" w:rsidR="009619E6" w:rsidRPr="002D17FD" w:rsidRDefault="006444F4" w:rsidP="00F31791">
      <w:pPr>
        <w:pStyle w:val="listheading"/>
        <w:suppressAutoHyphens/>
        <w:rPr>
          <w:rFonts w:ascii="Tw Cen MT" w:hAnsi="Tw Cen MT" w:cs="Arial"/>
        </w:rPr>
      </w:pPr>
      <w:r w:rsidRPr="008B4BAE">
        <w:rPr>
          <w:rFonts w:ascii="Tw Cen MT" w:hAnsi="Tw Cen MT"/>
          <w:sz w:val="24"/>
          <w:szCs w:val="24"/>
        </w:rPr>
        <w:t xml:space="preserve">If any work submitted has not been collected within six months after the closing date, </w:t>
      </w:r>
      <w:r w:rsidR="0048157A">
        <w:rPr>
          <w:rFonts w:ascii="Tw Cen MT" w:hAnsi="Tw Cen MT"/>
          <w:sz w:val="24"/>
          <w:szCs w:val="24"/>
        </w:rPr>
        <w:t>(31 December 20</w:t>
      </w:r>
      <w:r w:rsidR="005101B7">
        <w:rPr>
          <w:rFonts w:ascii="Tw Cen MT" w:hAnsi="Tw Cen MT"/>
          <w:sz w:val="24"/>
          <w:szCs w:val="24"/>
        </w:rPr>
        <w:t>2</w:t>
      </w:r>
      <w:r w:rsidR="007047DE">
        <w:rPr>
          <w:rFonts w:ascii="Tw Cen MT" w:hAnsi="Tw Cen MT"/>
          <w:sz w:val="24"/>
          <w:szCs w:val="24"/>
        </w:rPr>
        <w:t>4</w:t>
      </w:r>
      <w:r w:rsidR="0048157A">
        <w:rPr>
          <w:rFonts w:ascii="Tw Cen MT" w:hAnsi="Tw Cen MT"/>
          <w:sz w:val="24"/>
          <w:szCs w:val="24"/>
        </w:rPr>
        <w:t xml:space="preserve">) </w:t>
      </w:r>
      <w:r w:rsidRPr="008B4BAE">
        <w:rPr>
          <w:rFonts w:ascii="Tw Cen MT" w:hAnsi="Tw Cen MT"/>
          <w:sz w:val="24"/>
          <w:szCs w:val="24"/>
        </w:rPr>
        <w:t xml:space="preserve">the </w:t>
      </w:r>
      <w:r w:rsidR="00A541EC">
        <w:rPr>
          <w:rFonts w:ascii="Tw Cen MT" w:hAnsi="Tw Cen MT"/>
          <w:sz w:val="24"/>
          <w:szCs w:val="24"/>
        </w:rPr>
        <w:t xml:space="preserve">LDHAC </w:t>
      </w:r>
      <w:r w:rsidRPr="008B4BAE">
        <w:rPr>
          <w:rFonts w:ascii="Tw Cen MT" w:hAnsi="Tw Cen MT"/>
          <w:sz w:val="24"/>
          <w:szCs w:val="24"/>
        </w:rPr>
        <w:t>shall be entitled to, without prior notice to the artist, sell or otherwise dispose of such works and to devote the proceeds of such sale or other disposition as it may think fit in its absolute discretion.</w:t>
      </w:r>
      <w:r w:rsidR="00073431" w:rsidRPr="002D17FD">
        <w:rPr>
          <w:rFonts w:ascii="Tw Cen MT" w:hAnsi="Tw Cen MT"/>
          <w:sz w:val="24"/>
          <w:szCs w:val="24"/>
        </w:rPr>
        <w:t xml:space="preserve">   </w:t>
      </w:r>
    </w:p>
    <w:p w14:paraId="5F252FF9" w14:textId="3701C2BC" w:rsidR="009619E6" w:rsidRPr="00073431" w:rsidRDefault="009619E6" w:rsidP="00C42408">
      <w:pPr>
        <w:pStyle w:val="Heading1"/>
        <w:ind w:right="58"/>
        <w:jc w:val="center"/>
        <w:rPr>
          <w:rFonts w:ascii="Tw Cen MT" w:hAnsi="Tw Cen MT"/>
          <w:b w:val="0"/>
        </w:rPr>
      </w:pPr>
    </w:p>
    <w:p w14:paraId="30AE5905" w14:textId="77777777" w:rsidR="00C42408" w:rsidRDefault="003A5B84" w:rsidP="00C42408">
      <w:pPr>
        <w:pStyle w:val="Heading1"/>
        <w:ind w:right="58"/>
        <w:jc w:val="center"/>
        <w:rPr>
          <w:rFonts w:ascii="Tw Cen MT" w:hAnsi="Tw Cen MT"/>
        </w:rPr>
      </w:pPr>
      <w:r>
        <w:rPr>
          <w:rFonts w:ascii="Tw Cen MT" w:hAnsi="Tw Cen MT"/>
        </w:rPr>
        <w:t>PLEASE COMPLETE</w:t>
      </w:r>
      <w:r w:rsidR="00C42408">
        <w:rPr>
          <w:rFonts w:ascii="Tw Cen MT" w:hAnsi="Tw Cen MT"/>
        </w:rPr>
        <w:t xml:space="preserve"> THE APPLICATION FORM ON PAGES 6 &amp; 7 BELOW AND KEEP A COPY FOR YOUR OWN RECORDS</w:t>
      </w:r>
    </w:p>
    <w:p w14:paraId="2B99EE6F" w14:textId="18A655F8" w:rsidR="00C42408" w:rsidRDefault="00C42408" w:rsidP="00C42408">
      <w:pPr>
        <w:pStyle w:val="Heading1"/>
        <w:ind w:right="58"/>
        <w:jc w:val="center"/>
        <w:rPr>
          <w:rFonts w:ascii="Tw Cen MT" w:hAnsi="Tw Cen MT"/>
        </w:rPr>
      </w:pPr>
      <w:r>
        <w:rPr>
          <w:rFonts w:ascii="Tw Cen MT" w:hAnsi="Tw Cen MT"/>
        </w:rPr>
        <w:t xml:space="preserve"> CLOSING DATE FOR SUBMISSIONS IS </w:t>
      </w:r>
      <w:r w:rsidR="00A541EC">
        <w:rPr>
          <w:rFonts w:ascii="Tw Cen MT" w:hAnsi="Tw Cen MT"/>
        </w:rPr>
        <w:t xml:space="preserve"> </w:t>
      </w:r>
      <w:r w:rsidR="007047DE">
        <w:rPr>
          <w:rFonts w:ascii="Tw Cen MT" w:hAnsi="Tw Cen MT"/>
        </w:rPr>
        <w:t>MONDAY</w:t>
      </w:r>
      <w:r w:rsidR="009A5C7B">
        <w:rPr>
          <w:rFonts w:ascii="Tw Cen MT" w:hAnsi="Tw Cen MT"/>
        </w:rPr>
        <w:t xml:space="preserve"> </w:t>
      </w:r>
      <w:r w:rsidR="00BE3B8E">
        <w:rPr>
          <w:rFonts w:ascii="Tw Cen MT" w:hAnsi="Tw Cen MT"/>
        </w:rPr>
        <w:t>1st</w:t>
      </w:r>
      <w:r w:rsidR="009A5C7B">
        <w:rPr>
          <w:rFonts w:ascii="Tw Cen MT" w:hAnsi="Tw Cen MT"/>
        </w:rPr>
        <w:t xml:space="preserve"> APRIL 20</w:t>
      </w:r>
      <w:r w:rsidR="005101B7">
        <w:rPr>
          <w:rFonts w:ascii="Tw Cen MT" w:hAnsi="Tw Cen MT"/>
        </w:rPr>
        <w:t>2</w:t>
      </w:r>
      <w:r w:rsidR="00332BEC">
        <w:rPr>
          <w:rFonts w:ascii="Tw Cen MT" w:hAnsi="Tw Cen MT"/>
        </w:rPr>
        <w:t>4</w:t>
      </w:r>
    </w:p>
    <w:p w14:paraId="4B5CD517" w14:textId="77777777" w:rsidR="009619E6" w:rsidRDefault="009619E6" w:rsidP="009619E6"/>
    <w:p w14:paraId="3E10E833" w14:textId="3CC36077" w:rsidR="00A541EC" w:rsidRDefault="009619E6" w:rsidP="00A541EC">
      <w:pPr>
        <w:jc w:val="center"/>
        <w:rPr>
          <w:rStyle w:val="Hyperlink"/>
          <w:rFonts w:ascii="Tw Cen MT" w:hAnsi="Tw Cen MT"/>
        </w:rPr>
      </w:pPr>
      <w:r w:rsidRPr="009619E6">
        <w:rPr>
          <w:rFonts w:ascii="Tw Cen MT" w:hAnsi="Tw Cen MT"/>
          <w:sz w:val="28"/>
          <w:szCs w:val="28"/>
        </w:rPr>
        <w:t xml:space="preserve">Please direct any Art Competition queries to </w:t>
      </w:r>
      <w:hyperlink r:id="rId10" w:history="1">
        <w:r w:rsidR="00A541EC" w:rsidRPr="008C6AD0">
          <w:rPr>
            <w:rStyle w:val="Hyperlink"/>
            <w:rFonts w:ascii="Tw Cen MT" w:hAnsi="Tw Cen MT"/>
          </w:rPr>
          <w:t>ldhac2016@gmail.com</w:t>
        </w:r>
      </w:hyperlink>
      <w:r w:rsidR="002D17FD">
        <w:rPr>
          <w:rStyle w:val="Hyperlink"/>
          <w:rFonts w:ascii="Tw Cen MT" w:hAnsi="Tw Cen MT"/>
        </w:rPr>
        <w:t xml:space="preserve"> </w:t>
      </w:r>
    </w:p>
    <w:p w14:paraId="2E589571" w14:textId="1C2DB764" w:rsidR="002D17FD" w:rsidRDefault="002D17FD" w:rsidP="00A541EC">
      <w:pPr>
        <w:jc w:val="center"/>
        <w:rPr>
          <w:rFonts w:ascii="Tw Cen MT" w:hAnsi="Tw Cen MT"/>
          <w:b/>
        </w:rPr>
      </w:pPr>
      <w:r>
        <w:rPr>
          <w:rFonts w:ascii="Tw Cen MT" w:hAnsi="Tw Cen MT"/>
          <w:b/>
        </w:rPr>
        <w:t>(</w:t>
      </w:r>
      <w:r w:rsidR="00415ABB">
        <w:rPr>
          <w:rFonts w:ascii="Tw Cen MT" w:hAnsi="Tw Cen MT"/>
          <w:b/>
        </w:rPr>
        <w:t>NOT</w:t>
      </w:r>
      <w:r>
        <w:rPr>
          <w:rFonts w:ascii="Tw Cen MT" w:hAnsi="Tw Cen MT"/>
          <w:b/>
        </w:rPr>
        <w:t xml:space="preserve"> the email for submissions)</w:t>
      </w:r>
    </w:p>
    <w:p w14:paraId="7D353445" w14:textId="77777777" w:rsidR="009619E6" w:rsidRPr="009619E6" w:rsidRDefault="009619E6" w:rsidP="009619E6"/>
    <w:p w14:paraId="74B7E9ED" w14:textId="2F59CF20" w:rsidR="00A541EC" w:rsidRDefault="00A541EC" w:rsidP="00A541EC"/>
    <w:p w14:paraId="236BD71E" w14:textId="7B28613A" w:rsidR="00450D9F" w:rsidRDefault="00450D9F" w:rsidP="00A541EC"/>
    <w:p w14:paraId="5726EB46" w14:textId="0B1CCA5A" w:rsidR="00450D9F" w:rsidRDefault="00450D9F" w:rsidP="00A541EC"/>
    <w:p w14:paraId="6A8BA414" w14:textId="0A2274C0" w:rsidR="00450D9F" w:rsidRDefault="00450D9F" w:rsidP="00A541EC"/>
    <w:p w14:paraId="66E5A94A" w14:textId="139C56EC" w:rsidR="00450D9F" w:rsidRDefault="00450D9F" w:rsidP="00A541EC"/>
    <w:p w14:paraId="6FBF69CF" w14:textId="1D4B0E61" w:rsidR="00450D9F" w:rsidRDefault="00450D9F" w:rsidP="00A541EC"/>
    <w:p w14:paraId="63737388" w14:textId="5F240F82" w:rsidR="00450D9F" w:rsidRDefault="00450D9F" w:rsidP="00A541EC"/>
    <w:p w14:paraId="0573C5AC" w14:textId="251E3A54" w:rsidR="00450D9F" w:rsidRDefault="00450D9F" w:rsidP="00A541EC"/>
    <w:p w14:paraId="5253E1DC" w14:textId="770CA6E3" w:rsidR="00450D9F" w:rsidRDefault="00450D9F" w:rsidP="00A541EC"/>
    <w:p w14:paraId="79520A99" w14:textId="004253E1" w:rsidR="005459D1" w:rsidRDefault="005459D1" w:rsidP="00A541EC"/>
    <w:p w14:paraId="0B9895BD" w14:textId="76E25382" w:rsidR="005459D1" w:rsidRDefault="005459D1" w:rsidP="00A541EC"/>
    <w:p w14:paraId="63AAA294" w14:textId="242BE773" w:rsidR="005459D1" w:rsidRDefault="005459D1" w:rsidP="00A541EC"/>
    <w:p w14:paraId="435AFEE5" w14:textId="14F1620C" w:rsidR="005459D1" w:rsidRDefault="005459D1" w:rsidP="00A541EC"/>
    <w:p w14:paraId="0B4B2B72" w14:textId="5DCE7A05" w:rsidR="005459D1" w:rsidRDefault="005459D1" w:rsidP="00A541EC"/>
    <w:p w14:paraId="552C0834" w14:textId="15438C6F" w:rsidR="005459D1" w:rsidRDefault="005459D1" w:rsidP="00A541EC"/>
    <w:p w14:paraId="22AAFC2B" w14:textId="77777777" w:rsidR="00C94AD6" w:rsidRDefault="00C94AD6" w:rsidP="00A541EC"/>
    <w:p w14:paraId="700831F6" w14:textId="77777777" w:rsidR="00450D9F" w:rsidRDefault="00450D9F" w:rsidP="00A541EC"/>
    <w:p w14:paraId="674B252F" w14:textId="079AF7F4" w:rsidR="00450D9F" w:rsidRDefault="00450D9F" w:rsidP="00A541EC">
      <w:r>
        <w:t xml:space="preserve">                                                                                  </w:t>
      </w:r>
      <w:r w:rsidR="005459D1">
        <w:t xml:space="preserve">    </w:t>
      </w:r>
      <w:r>
        <w:t xml:space="preserve">  </w:t>
      </w:r>
    </w:p>
    <w:p w14:paraId="18727711" w14:textId="03575598" w:rsidR="00450D9F" w:rsidRDefault="00C94AD6" w:rsidP="00A541EC">
      <w:r>
        <w:t xml:space="preserve">                                                                                                         </w:t>
      </w:r>
    </w:p>
    <w:p w14:paraId="7B7F9194" w14:textId="479A43C4" w:rsidR="00C94AD6" w:rsidRDefault="00C94AD6" w:rsidP="00A541EC"/>
    <w:p w14:paraId="0426A061" w14:textId="58E36B79" w:rsidR="00C94AD6" w:rsidRDefault="00C94AD6" w:rsidP="00A541EC"/>
    <w:p w14:paraId="279EF0AD" w14:textId="1783F005" w:rsidR="00C94AD6" w:rsidRDefault="00C94AD6" w:rsidP="00A541EC"/>
    <w:p w14:paraId="2B56D956" w14:textId="77777777" w:rsidR="00C94AD6" w:rsidRDefault="00C94AD6" w:rsidP="00A541EC"/>
    <w:p w14:paraId="024ABFF3" w14:textId="1006606E" w:rsidR="00C94AD6" w:rsidRDefault="002D17FD" w:rsidP="00A541EC">
      <w:r>
        <w:t xml:space="preserve">                                                                                                                                    </w:t>
      </w:r>
    </w:p>
    <w:p w14:paraId="73E2EF6E" w14:textId="5811FA6B" w:rsidR="00DB25DA" w:rsidRDefault="00C94AD6" w:rsidP="002D17FD">
      <w:pPr>
        <w:jc w:val="center"/>
        <w:sectPr w:rsidR="00DB25DA" w:rsidSect="00C94AD6">
          <w:footerReference w:type="even" r:id="rId11"/>
          <w:footerReference w:type="default" r:id="rId12"/>
          <w:pgSz w:w="12240" w:h="15840"/>
          <w:pgMar w:top="1440" w:right="1440" w:bottom="1440" w:left="1440" w:header="720" w:footer="720" w:gutter="0"/>
          <w:cols w:space="720"/>
          <w:docGrid w:linePitch="360"/>
        </w:sectPr>
      </w:pPr>
      <w:r>
        <w:rPr>
          <w:noProof/>
        </w:rPr>
        <w:drawing>
          <wp:inline distT="0" distB="0" distL="0" distR="0" wp14:anchorId="2CDFA74E" wp14:editId="1B222D16">
            <wp:extent cx="1193800" cy="96249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croft Logo Master Hi Res With Layers RGB 300dpi copy.jpg"/>
                    <pic:cNvPicPr/>
                  </pic:nvPicPr>
                  <pic:blipFill>
                    <a:blip r:embed="rId13"/>
                    <a:stretch>
                      <a:fillRect/>
                    </a:stretch>
                  </pic:blipFill>
                  <pic:spPr>
                    <a:xfrm>
                      <a:off x="0" y="0"/>
                      <a:ext cx="1288640" cy="1038957"/>
                    </a:xfrm>
                    <a:prstGeom prst="rect">
                      <a:avLst/>
                    </a:prstGeom>
                  </pic:spPr>
                </pic:pic>
              </a:graphicData>
            </a:graphic>
          </wp:inline>
        </w:drawing>
      </w:r>
      <w:r>
        <w:rPr>
          <w:noProof/>
        </w:rPr>
        <w:drawing>
          <wp:inline distT="0" distB="0" distL="0" distR="0" wp14:anchorId="3BF5B3D7" wp14:editId="1BF2A9E9">
            <wp:extent cx="1288790" cy="78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fftwen_master_horizontal copy.jpg"/>
                    <pic:cNvPicPr/>
                  </pic:nvPicPr>
                  <pic:blipFill>
                    <a:blip r:embed="rId14"/>
                    <a:stretch>
                      <a:fillRect/>
                    </a:stretch>
                  </pic:blipFill>
                  <pic:spPr>
                    <a:xfrm>
                      <a:off x="0" y="0"/>
                      <a:ext cx="1327642" cy="811137"/>
                    </a:xfrm>
                    <a:prstGeom prst="rect">
                      <a:avLst/>
                    </a:prstGeom>
                  </pic:spPr>
                </pic:pic>
              </a:graphicData>
            </a:graphic>
          </wp:inline>
        </w:drawing>
      </w:r>
      <w:r w:rsidR="002D17FD">
        <w:rPr>
          <w:noProof/>
        </w:rPr>
        <w:drawing>
          <wp:inline distT="0" distB="0" distL="0" distR="0" wp14:anchorId="165BA025" wp14:editId="7EB62A54">
            <wp:extent cx="698500" cy="69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ped-artscentre-icon-1 copy 3.jpg"/>
                    <pic:cNvPicPr/>
                  </pic:nvPicPr>
                  <pic:blipFill>
                    <a:blip r:embed="rId7"/>
                    <a:stretch>
                      <a:fillRect/>
                    </a:stretch>
                  </pic:blipFill>
                  <pic:spPr>
                    <a:xfrm>
                      <a:off x="0" y="0"/>
                      <a:ext cx="698500" cy="698500"/>
                    </a:xfrm>
                    <a:prstGeom prst="rect">
                      <a:avLst/>
                    </a:prstGeom>
                  </pic:spPr>
                </pic:pic>
              </a:graphicData>
            </a:graphic>
          </wp:inline>
        </w:drawing>
      </w:r>
    </w:p>
    <w:p w14:paraId="699BBBEE" w14:textId="7503E08F" w:rsidR="00CD420E" w:rsidRDefault="00DB25DA" w:rsidP="00DB25DA">
      <w:r>
        <w:lastRenderedPageBreak/>
        <w:t xml:space="preserve">                                                                    </w:t>
      </w:r>
      <w:r w:rsidR="00CD420E">
        <w:rPr>
          <w:noProof/>
        </w:rPr>
        <w:drawing>
          <wp:inline distT="0" distB="0" distL="0" distR="0" wp14:anchorId="4BBBD760" wp14:editId="02B83EF1">
            <wp:extent cx="632460" cy="632460"/>
            <wp:effectExtent l="0" t="0" r="2540" b="2540"/>
            <wp:docPr id="3" name="Picture 3" descr="Macintosh HD:Users:lynne:Desktop:Heritage Centre:Logos:cropped-artscentre-ico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Desktop:Heritage Centre:Logos:cropped-artscentre-icon-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571" cy="632571"/>
                    </a:xfrm>
                    <a:prstGeom prst="rect">
                      <a:avLst/>
                    </a:prstGeom>
                    <a:noFill/>
                    <a:ln>
                      <a:noFill/>
                    </a:ln>
                  </pic:spPr>
                </pic:pic>
              </a:graphicData>
            </a:graphic>
          </wp:inline>
        </w:drawing>
      </w:r>
    </w:p>
    <w:p w14:paraId="7B8F8921" w14:textId="77777777" w:rsidR="00CD420E" w:rsidRDefault="00CD420E" w:rsidP="00A541EC">
      <w:pPr>
        <w:rPr>
          <w:rFonts w:cs="Arial"/>
          <w:color w:val="808080"/>
          <w:kern w:val="32"/>
          <w:sz w:val="32"/>
          <w:szCs w:val="32"/>
        </w:rPr>
      </w:pPr>
    </w:p>
    <w:tbl>
      <w:tblPr>
        <w:tblW w:w="0" w:type="auto"/>
        <w:shd w:val="clear" w:color="auto" w:fill="FF0000"/>
        <w:tblLook w:val="00A0" w:firstRow="1" w:lastRow="0" w:firstColumn="1" w:lastColumn="0" w:noHBand="0" w:noVBand="0"/>
      </w:tblPr>
      <w:tblGrid>
        <w:gridCol w:w="9360"/>
      </w:tblGrid>
      <w:tr w:rsidR="00A541EC" w:rsidRPr="009D64D9" w14:paraId="70DB0ACE" w14:textId="77777777" w:rsidTr="004B7170">
        <w:trPr>
          <w:trHeight w:val="451"/>
        </w:trPr>
        <w:tc>
          <w:tcPr>
            <w:tcW w:w="10538" w:type="dxa"/>
            <w:shd w:val="clear" w:color="auto" w:fill="538135" w:themeFill="accent6" w:themeFillShade="BF"/>
            <w:vAlign w:val="center"/>
          </w:tcPr>
          <w:p w14:paraId="4E962374" w14:textId="77777777" w:rsidR="00A541EC" w:rsidRPr="009D64D9" w:rsidRDefault="00A541EC" w:rsidP="004B7170">
            <w:pPr>
              <w:jc w:val="center"/>
              <w:rPr>
                <w:rFonts w:ascii="Tw Cen MT" w:hAnsi="Tw Cen MT" w:cs="Arial"/>
                <w:b/>
                <w:color w:val="FFFFFF"/>
                <w:sz w:val="40"/>
                <w:szCs w:val="40"/>
              </w:rPr>
            </w:pPr>
            <w:proofErr w:type="spellStart"/>
            <w:r>
              <w:rPr>
                <w:rFonts w:ascii="Tw Cen MT" w:hAnsi="Tw Cen MT" w:cs="Arial"/>
                <w:b/>
                <w:color w:val="FFFFFF"/>
                <w:sz w:val="40"/>
                <w:szCs w:val="40"/>
              </w:rPr>
              <w:t>Llanwrtyd</w:t>
            </w:r>
            <w:proofErr w:type="spellEnd"/>
            <w:r>
              <w:rPr>
                <w:rFonts w:ascii="Tw Cen MT" w:hAnsi="Tw Cen MT" w:cs="Arial"/>
                <w:b/>
                <w:color w:val="FFFFFF"/>
                <w:sz w:val="40"/>
                <w:szCs w:val="40"/>
              </w:rPr>
              <w:t xml:space="preserve"> &amp; District Heritage and Arts Centre</w:t>
            </w:r>
          </w:p>
        </w:tc>
      </w:tr>
    </w:tbl>
    <w:p w14:paraId="1E3A6FBB" w14:textId="77777777" w:rsidR="00A541EC" w:rsidRDefault="00A541EC" w:rsidP="00A541EC">
      <w:pPr>
        <w:jc w:val="center"/>
        <w:rPr>
          <w:rFonts w:ascii="Tw Cen MT" w:hAnsi="Tw Cen MT"/>
        </w:rPr>
      </w:pPr>
    </w:p>
    <w:p w14:paraId="42DD2C2E" w14:textId="68C4F806" w:rsidR="00A541EC" w:rsidRDefault="00A541EC" w:rsidP="00A541EC">
      <w:pPr>
        <w:jc w:val="center"/>
        <w:rPr>
          <w:rFonts w:ascii="Tw Cen MT" w:hAnsi="Tw Cen MT"/>
          <w:sz w:val="28"/>
          <w:szCs w:val="28"/>
        </w:rPr>
      </w:pPr>
      <w:r w:rsidRPr="00203675">
        <w:rPr>
          <w:rFonts w:ascii="Tw Cen MT" w:hAnsi="Tw Cen MT"/>
          <w:sz w:val="28"/>
          <w:szCs w:val="28"/>
        </w:rPr>
        <w:t xml:space="preserve"> </w:t>
      </w:r>
      <w:proofErr w:type="spellStart"/>
      <w:r w:rsidRPr="00203675">
        <w:rPr>
          <w:rFonts w:ascii="Tw Cen MT" w:hAnsi="Tw Cen MT"/>
          <w:sz w:val="28"/>
          <w:szCs w:val="28"/>
        </w:rPr>
        <w:t>Ffos</w:t>
      </w:r>
      <w:proofErr w:type="spellEnd"/>
      <w:r w:rsidRPr="00203675">
        <w:rPr>
          <w:rFonts w:ascii="Tw Cen MT" w:hAnsi="Tw Cen MT"/>
          <w:sz w:val="28"/>
          <w:szCs w:val="28"/>
        </w:rPr>
        <w:t xml:space="preserve"> Road, </w:t>
      </w:r>
      <w:proofErr w:type="spellStart"/>
      <w:r w:rsidRPr="00203675">
        <w:rPr>
          <w:rFonts w:ascii="Tw Cen MT" w:hAnsi="Tw Cen MT"/>
          <w:sz w:val="28"/>
          <w:szCs w:val="28"/>
        </w:rPr>
        <w:t>Llanwrtyd</w:t>
      </w:r>
      <w:proofErr w:type="spellEnd"/>
      <w:r w:rsidRPr="00203675">
        <w:rPr>
          <w:rFonts w:ascii="Tw Cen MT" w:hAnsi="Tw Cen MT"/>
          <w:sz w:val="28"/>
          <w:szCs w:val="28"/>
        </w:rPr>
        <w:t xml:space="preserve"> Wells, </w:t>
      </w:r>
      <w:proofErr w:type="spellStart"/>
      <w:r w:rsidRPr="00203675">
        <w:rPr>
          <w:rFonts w:ascii="Tw Cen MT" w:hAnsi="Tw Cen MT"/>
          <w:sz w:val="28"/>
          <w:szCs w:val="28"/>
        </w:rPr>
        <w:t>Powys</w:t>
      </w:r>
      <w:proofErr w:type="spellEnd"/>
      <w:r w:rsidRPr="00203675">
        <w:rPr>
          <w:rFonts w:ascii="Tw Cen MT" w:hAnsi="Tw Cen MT"/>
          <w:sz w:val="28"/>
          <w:szCs w:val="28"/>
        </w:rPr>
        <w:t>, Wales  LD5 4RG</w:t>
      </w:r>
    </w:p>
    <w:p w14:paraId="39F4B2FC" w14:textId="77777777" w:rsidR="00A541EC" w:rsidRPr="00203675" w:rsidRDefault="00A541EC" w:rsidP="00A541EC">
      <w:pPr>
        <w:jc w:val="center"/>
        <w:rPr>
          <w:rFonts w:ascii="Tw Cen MT" w:hAnsi="Tw Cen 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
        <w:gridCol w:w="2051"/>
        <w:gridCol w:w="9"/>
        <w:gridCol w:w="6911"/>
      </w:tblGrid>
      <w:tr w:rsidR="00A541EC" w:rsidRPr="00203675" w14:paraId="7320579F" w14:textId="77777777" w:rsidTr="004B7170">
        <w:trPr>
          <w:trHeight w:val="342"/>
        </w:trPr>
        <w:tc>
          <w:tcPr>
            <w:tcW w:w="10528" w:type="dxa"/>
            <w:gridSpan w:val="4"/>
            <w:shd w:val="clear" w:color="auto" w:fill="538135" w:themeFill="accent6" w:themeFillShade="BF"/>
            <w:vAlign w:val="center"/>
          </w:tcPr>
          <w:p w14:paraId="7B8331F4" w14:textId="77777777" w:rsidR="00A541EC" w:rsidRPr="00203675" w:rsidRDefault="00A541EC" w:rsidP="004B7170">
            <w:pPr>
              <w:rPr>
                <w:rFonts w:ascii="Tw Cen MT" w:hAnsi="Tw Cen MT" w:cs="Arial"/>
                <w:b/>
                <w:color w:val="FFFFFF"/>
                <w:sz w:val="28"/>
                <w:szCs w:val="28"/>
              </w:rPr>
            </w:pPr>
            <w:r w:rsidRPr="00203675">
              <w:rPr>
                <w:rFonts w:ascii="Tw Cen MT" w:hAnsi="Tw Cen MT" w:cs="Arial"/>
                <w:b/>
                <w:color w:val="FFFFFF"/>
                <w:sz w:val="28"/>
                <w:szCs w:val="28"/>
              </w:rPr>
              <w:t>Contact Details</w:t>
            </w:r>
          </w:p>
        </w:tc>
      </w:tr>
      <w:tr w:rsidR="00A541EC" w:rsidRPr="009D64D9" w14:paraId="466CAFDC" w14:textId="77777777" w:rsidTr="004B7170">
        <w:trPr>
          <w:trHeight w:val="342"/>
        </w:trPr>
        <w:tc>
          <w:tcPr>
            <w:tcW w:w="2583" w:type="dxa"/>
            <w:gridSpan w:val="2"/>
            <w:tcMar>
              <w:top w:w="85" w:type="dxa"/>
              <w:left w:w="85" w:type="dxa"/>
              <w:bottom w:w="85" w:type="dxa"/>
              <w:right w:w="85" w:type="dxa"/>
            </w:tcMar>
          </w:tcPr>
          <w:p w14:paraId="3ACE63E0"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Name</w:t>
            </w:r>
          </w:p>
        </w:tc>
        <w:tc>
          <w:tcPr>
            <w:tcW w:w="7945" w:type="dxa"/>
            <w:gridSpan w:val="2"/>
            <w:tcMar>
              <w:top w:w="85" w:type="dxa"/>
              <w:left w:w="85" w:type="dxa"/>
              <w:bottom w:w="85" w:type="dxa"/>
              <w:right w:w="85" w:type="dxa"/>
            </w:tcMar>
          </w:tcPr>
          <w:p w14:paraId="1ADA5E9F" w14:textId="77777777" w:rsidR="00A541EC" w:rsidRPr="009D64D9" w:rsidRDefault="00A541EC" w:rsidP="004B7170">
            <w:pPr>
              <w:rPr>
                <w:rFonts w:ascii="Tw Cen MT" w:hAnsi="Tw Cen MT" w:cs="Arial"/>
                <w:sz w:val="22"/>
                <w:szCs w:val="22"/>
              </w:rPr>
            </w:pPr>
          </w:p>
        </w:tc>
      </w:tr>
      <w:tr w:rsidR="00A541EC" w:rsidRPr="009D64D9" w14:paraId="365A3CE4" w14:textId="77777777" w:rsidTr="004B7170">
        <w:trPr>
          <w:trHeight w:val="342"/>
        </w:trPr>
        <w:tc>
          <w:tcPr>
            <w:tcW w:w="2583" w:type="dxa"/>
            <w:gridSpan w:val="2"/>
            <w:tcMar>
              <w:top w:w="85" w:type="dxa"/>
              <w:left w:w="85" w:type="dxa"/>
              <w:bottom w:w="85" w:type="dxa"/>
              <w:right w:w="85" w:type="dxa"/>
            </w:tcMar>
          </w:tcPr>
          <w:p w14:paraId="52A36A4E"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Email address</w:t>
            </w:r>
          </w:p>
        </w:tc>
        <w:tc>
          <w:tcPr>
            <w:tcW w:w="7945" w:type="dxa"/>
            <w:gridSpan w:val="2"/>
            <w:tcMar>
              <w:top w:w="85" w:type="dxa"/>
              <w:left w:w="85" w:type="dxa"/>
              <w:bottom w:w="85" w:type="dxa"/>
              <w:right w:w="85" w:type="dxa"/>
            </w:tcMar>
          </w:tcPr>
          <w:p w14:paraId="623214F1" w14:textId="77777777" w:rsidR="00A541EC" w:rsidRPr="009D64D9" w:rsidRDefault="00A541EC" w:rsidP="004B7170">
            <w:pPr>
              <w:rPr>
                <w:rFonts w:ascii="Tw Cen MT" w:hAnsi="Tw Cen MT" w:cs="Arial"/>
                <w:sz w:val="22"/>
                <w:szCs w:val="22"/>
              </w:rPr>
            </w:pPr>
          </w:p>
        </w:tc>
      </w:tr>
      <w:tr w:rsidR="00A541EC" w:rsidRPr="009D64D9" w14:paraId="5C77A62D" w14:textId="77777777" w:rsidTr="004B7170">
        <w:trPr>
          <w:trHeight w:val="342"/>
        </w:trPr>
        <w:tc>
          <w:tcPr>
            <w:tcW w:w="2583" w:type="dxa"/>
            <w:gridSpan w:val="2"/>
            <w:tcMar>
              <w:top w:w="85" w:type="dxa"/>
              <w:left w:w="85" w:type="dxa"/>
              <w:bottom w:w="85" w:type="dxa"/>
              <w:right w:w="85" w:type="dxa"/>
            </w:tcMar>
          </w:tcPr>
          <w:p w14:paraId="3EDEBA6A"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Address</w:t>
            </w:r>
          </w:p>
          <w:p w14:paraId="01A24835" w14:textId="77777777" w:rsidR="00A541EC" w:rsidRPr="009D64D9" w:rsidRDefault="00A541EC" w:rsidP="004B7170">
            <w:pPr>
              <w:rPr>
                <w:rFonts w:ascii="Tw Cen MT" w:hAnsi="Tw Cen MT" w:cs="Arial"/>
                <w:sz w:val="22"/>
                <w:szCs w:val="22"/>
              </w:rPr>
            </w:pPr>
          </w:p>
          <w:p w14:paraId="49B8C89C" w14:textId="77777777" w:rsidR="00A541EC" w:rsidRPr="009D64D9" w:rsidRDefault="00A541EC" w:rsidP="004B7170">
            <w:pPr>
              <w:rPr>
                <w:rFonts w:ascii="Tw Cen MT" w:hAnsi="Tw Cen MT" w:cs="Arial"/>
                <w:color w:val="007463"/>
                <w:sz w:val="22"/>
                <w:szCs w:val="22"/>
              </w:rPr>
            </w:pPr>
          </w:p>
        </w:tc>
        <w:tc>
          <w:tcPr>
            <w:tcW w:w="7945" w:type="dxa"/>
            <w:gridSpan w:val="2"/>
            <w:tcMar>
              <w:top w:w="85" w:type="dxa"/>
              <w:left w:w="85" w:type="dxa"/>
              <w:bottom w:w="85" w:type="dxa"/>
              <w:right w:w="85" w:type="dxa"/>
            </w:tcMar>
          </w:tcPr>
          <w:p w14:paraId="50F4DAB8" w14:textId="77777777" w:rsidR="00A541EC" w:rsidRPr="009D64D9" w:rsidRDefault="00A541EC" w:rsidP="004B7170">
            <w:pPr>
              <w:rPr>
                <w:rFonts w:ascii="Tw Cen MT" w:hAnsi="Tw Cen MT" w:cs="Arial"/>
                <w:sz w:val="22"/>
                <w:szCs w:val="22"/>
              </w:rPr>
            </w:pPr>
          </w:p>
        </w:tc>
      </w:tr>
      <w:tr w:rsidR="00A541EC" w:rsidRPr="009D64D9" w14:paraId="6088615E" w14:textId="77777777" w:rsidTr="004B7170">
        <w:trPr>
          <w:trHeight w:val="342"/>
        </w:trPr>
        <w:tc>
          <w:tcPr>
            <w:tcW w:w="2583" w:type="dxa"/>
            <w:gridSpan w:val="2"/>
            <w:tcMar>
              <w:top w:w="85" w:type="dxa"/>
              <w:left w:w="85" w:type="dxa"/>
              <w:bottom w:w="85" w:type="dxa"/>
              <w:right w:w="85" w:type="dxa"/>
            </w:tcMar>
          </w:tcPr>
          <w:p w14:paraId="752EE450"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Mobile Telephone Number</w:t>
            </w:r>
          </w:p>
        </w:tc>
        <w:tc>
          <w:tcPr>
            <w:tcW w:w="7945" w:type="dxa"/>
            <w:gridSpan w:val="2"/>
            <w:tcMar>
              <w:top w:w="85" w:type="dxa"/>
              <w:left w:w="85" w:type="dxa"/>
              <w:bottom w:w="85" w:type="dxa"/>
              <w:right w:w="85" w:type="dxa"/>
            </w:tcMar>
          </w:tcPr>
          <w:p w14:paraId="22F9B458" w14:textId="77777777" w:rsidR="00A541EC" w:rsidRPr="009D64D9" w:rsidRDefault="00A541EC" w:rsidP="004B7170">
            <w:pPr>
              <w:rPr>
                <w:rFonts w:ascii="Tw Cen MT" w:hAnsi="Tw Cen MT" w:cs="Arial"/>
                <w:sz w:val="22"/>
                <w:szCs w:val="22"/>
              </w:rPr>
            </w:pPr>
          </w:p>
        </w:tc>
      </w:tr>
      <w:tr w:rsidR="00A541EC" w:rsidRPr="009D64D9" w14:paraId="60C2170F" w14:textId="77777777" w:rsidTr="004B7170">
        <w:trPr>
          <w:trHeight w:val="342"/>
        </w:trPr>
        <w:tc>
          <w:tcPr>
            <w:tcW w:w="2583" w:type="dxa"/>
            <w:gridSpan w:val="2"/>
            <w:tcMar>
              <w:top w:w="85" w:type="dxa"/>
              <w:left w:w="85" w:type="dxa"/>
              <w:bottom w:w="85" w:type="dxa"/>
              <w:right w:w="85" w:type="dxa"/>
            </w:tcMar>
          </w:tcPr>
          <w:p w14:paraId="6B0C4556"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Landline Telephone Number</w:t>
            </w:r>
          </w:p>
        </w:tc>
        <w:tc>
          <w:tcPr>
            <w:tcW w:w="7945" w:type="dxa"/>
            <w:gridSpan w:val="2"/>
            <w:tcMar>
              <w:top w:w="85" w:type="dxa"/>
              <w:left w:w="85" w:type="dxa"/>
              <w:bottom w:w="85" w:type="dxa"/>
              <w:right w:w="85" w:type="dxa"/>
            </w:tcMar>
          </w:tcPr>
          <w:p w14:paraId="50CCED8D" w14:textId="77777777" w:rsidR="00A541EC" w:rsidRPr="009D64D9" w:rsidRDefault="00A541EC" w:rsidP="004B7170">
            <w:pPr>
              <w:rPr>
                <w:rFonts w:ascii="Tw Cen MT" w:hAnsi="Tw Cen MT" w:cs="Arial"/>
                <w:sz w:val="22"/>
                <w:szCs w:val="22"/>
              </w:rPr>
            </w:pPr>
          </w:p>
        </w:tc>
      </w:tr>
      <w:tr w:rsidR="00A541EC" w:rsidRPr="009D64D9" w14:paraId="19F6A911" w14:textId="77777777" w:rsidTr="004B7170">
        <w:trPr>
          <w:trHeight w:val="342"/>
        </w:trPr>
        <w:tc>
          <w:tcPr>
            <w:tcW w:w="10528" w:type="dxa"/>
            <w:gridSpan w:val="4"/>
            <w:shd w:val="clear" w:color="auto" w:fill="538135" w:themeFill="accent6" w:themeFillShade="BF"/>
            <w:vAlign w:val="center"/>
          </w:tcPr>
          <w:p w14:paraId="10FB7651" w14:textId="77777777" w:rsidR="00A541EC" w:rsidRPr="009D64D9" w:rsidRDefault="00A541EC" w:rsidP="004B7170">
            <w:pPr>
              <w:rPr>
                <w:rFonts w:ascii="Tw Cen MT" w:hAnsi="Tw Cen MT" w:cs="Arial"/>
                <w:b/>
                <w:color w:val="FFFFFF"/>
                <w:sz w:val="22"/>
                <w:szCs w:val="22"/>
              </w:rPr>
            </w:pPr>
            <w:r w:rsidRPr="009D64D9">
              <w:rPr>
                <w:rFonts w:ascii="Tw Cen MT" w:hAnsi="Tw Cen MT" w:cs="Arial"/>
                <w:b/>
                <w:color w:val="FFFFFF"/>
                <w:sz w:val="22"/>
                <w:szCs w:val="22"/>
              </w:rPr>
              <w:t>Works</w:t>
            </w:r>
          </w:p>
        </w:tc>
      </w:tr>
      <w:tr w:rsidR="00A541EC" w:rsidRPr="009D64D9" w14:paraId="36A203FD" w14:textId="77777777" w:rsidTr="004B7170">
        <w:trPr>
          <w:trHeight w:val="342"/>
        </w:trPr>
        <w:tc>
          <w:tcPr>
            <w:tcW w:w="379" w:type="dxa"/>
            <w:vMerge w:val="restart"/>
            <w:vAlign w:val="center"/>
          </w:tcPr>
          <w:p w14:paraId="26C0A806"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1</w:t>
            </w:r>
          </w:p>
        </w:tc>
        <w:tc>
          <w:tcPr>
            <w:tcW w:w="2213" w:type="dxa"/>
            <w:gridSpan w:val="2"/>
            <w:tcMar>
              <w:top w:w="85" w:type="dxa"/>
              <w:left w:w="85" w:type="dxa"/>
              <w:bottom w:w="85" w:type="dxa"/>
              <w:right w:w="85" w:type="dxa"/>
            </w:tcMar>
          </w:tcPr>
          <w:p w14:paraId="47FAC685"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7A9EBC12" w14:textId="77777777" w:rsidR="00A541EC" w:rsidRPr="009D64D9" w:rsidRDefault="00A541EC" w:rsidP="004B7170">
            <w:pPr>
              <w:rPr>
                <w:rFonts w:ascii="Tw Cen MT" w:hAnsi="Tw Cen MT" w:cs="Arial"/>
                <w:sz w:val="22"/>
                <w:szCs w:val="22"/>
              </w:rPr>
            </w:pPr>
          </w:p>
        </w:tc>
      </w:tr>
      <w:tr w:rsidR="00A541EC" w:rsidRPr="009D64D9" w14:paraId="421AF950" w14:textId="77777777" w:rsidTr="004B7170">
        <w:trPr>
          <w:trHeight w:val="342"/>
        </w:trPr>
        <w:tc>
          <w:tcPr>
            <w:tcW w:w="379" w:type="dxa"/>
            <w:vMerge/>
          </w:tcPr>
          <w:p w14:paraId="007FC7B9"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411DAA45"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2A19FD66" w14:textId="77777777" w:rsidR="00A541EC" w:rsidRPr="009D64D9" w:rsidRDefault="00A541EC" w:rsidP="004B7170">
            <w:pPr>
              <w:rPr>
                <w:rFonts w:ascii="Tw Cen MT" w:hAnsi="Tw Cen MT" w:cs="Arial"/>
                <w:sz w:val="22"/>
                <w:szCs w:val="22"/>
              </w:rPr>
            </w:pPr>
          </w:p>
        </w:tc>
      </w:tr>
      <w:tr w:rsidR="00A541EC" w:rsidRPr="009D64D9" w14:paraId="75818424" w14:textId="77777777" w:rsidTr="004B7170">
        <w:trPr>
          <w:trHeight w:val="342"/>
        </w:trPr>
        <w:tc>
          <w:tcPr>
            <w:tcW w:w="379" w:type="dxa"/>
            <w:vMerge/>
          </w:tcPr>
          <w:p w14:paraId="1FDB41F0"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397D5FCA"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19D0ACCA" w14:textId="77777777" w:rsidR="00A541EC" w:rsidRPr="009D64D9" w:rsidRDefault="00A541EC" w:rsidP="004B7170">
            <w:pPr>
              <w:rPr>
                <w:rFonts w:ascii="Tw Cen MT" w:hAnsi="Tw Cen MT" w:cs="Arial"/>
                <w:sz w:val="22"/>
                <w:szCs w:val="22"/>
              </w:rPr>
            </w:pPr>
          </w:p>
        </w:tc>
      </w:tr>
      <w:tr w:rsidR="00A541EC" w:rsidRPr="009D64D9" w14:paraId="39A4A5FF" w14:textId="77777777" w:rsidTr="004B7170">
        <w:trPr>
          <w:trHeight w:val="342"/>
        </w:trPr>
        <w:tc>
          <w:tcPr>
            <w:tcW w:w="379" w:type="dxa"/>
            <w:vMerge/>
          </w:tcPr>
          <w:p w14:paraId="04B75337"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08001B75"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072A0D02"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inc</w:t>
            </w:r>
            <w:r>
              <w:rPr>
                <w:rFonts w:ascii="Tw Cen MT" w:hAnsi="Tw Cen MT" w:cs="Arial"/>
                <w:sz w:val="22"/>
                <w:szCs w:val="22"/>
                <w:lang w:val="en-GB"/>
              </w:rPr>
              <w:t>luding</w:t>
            </w:r>
            <w:r w:rsidRPr="009D64D9">
              <w:rPr>
                <w:rFonts w:ascii="Tw Cen MT" w:hAnsi="Tw Cen MT" w:cs="Arial"/>
                <w:sz w:val="22"/>
                <w:szCs w:val="22"/>
                <w:lang w:val="en-GB"/>
              </w:rPr>
              <w:t xml:space="preserve"> commission </w:t>
            </w:r>
          </w:p>
        </w:tc>
        <w:tc>
          <w:tcPr>
            <w:tcW w:w="7936" w:type="dxa"/>
            <w:tcMar>
              <w:top w:w="85" w:type="dxa"/>
              <w:left w:w="85" w:type="dxa"/>
              <w:bottom w:w="85" w:type="dxa"/>
              <w:right w:w="85" w:type="dxa"/>
            </w:tcMar>
          </w:tcPr>
          <w:p w14:paraId="7341AD5C" w14:textId="77777777" w:rsidR="00A541EC" w:rsidRPr="009D64D9" w:rsidRDefault="00A541EC" w:rsidP="004B7170">
            <w:pPr>
              <w:rPr>
                <w:rFonts w:ascii="Tw Cen MT" w:hAnsi="Tw Cen MT" w:cs="Arial"/>
                <w:sz w:val="22"/>
                <w:szCs w:val="22"/>
              </w:rPr>
            </w:pPr>
          </w:p>
        </w:tc>
      </w:tr>
      <w:tr w:rsidR="00A541EC" w:rsidRPr="009D64D9" w14:paraId="3B770EBF" w14:textId="77777777" w:rsidTr="004B7170">
        <w:trPr>
          <w:trHeight w:val="342"/>
        </w:trPr>
        <w:tc>
          <w:tcPr>
            <w:tcW w:w="379" w:type="dxa"/>
            <w:vMerge w:val="restart"/>
            <w:vAlign w:val="center"/>
          </w:tcPr>
          <w:p w14:paraId="7C80FFF9"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2</w:t>
            </w:r>
          </w:p>
        </w:tc>
        <w:tc>
          <w:tcPr>
            <w:tcW w:w="2213" w:type="dxa"/>
            <w:gridSpan w:val="2"/>
            <w:tcMar>
              <w:top w:w="85" w:type="dxa"/>
              <w:left w:w="85" w:type="dxa"/>
              <w:bottom w:w="85" w:type="dxa"/>
              <w:right w:w="85" w:type="dxa"/>
            </w:tcMar>
          </w:tcPr>
          <w:p w14:paraId="7BE8F993"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33BB8200" w14:textId="77777777" w:rsidR="00A541EC" w:rsidRPr="009D64D9" w:rsidRDefault="00A541EC" w:rsidP="004B7170">
            <w:pPr>
              <w:rPr>
                <w:rFonts w:ascii="Tw Cen MT" w:hAnsi="Tw Cen MT" w:cs="Arial"/>
                <w:sz w:val="22"/>
                <w:szCs w:val="22"/>
              </w:rPr>
            </w:pPr>
          </w:p>
        </w:tc>
      </w:tr>
      <w:tr w:rsidR="00A541EC" w:rsidRPr="009D64D9" w14:paraId="612DCD22" w14:textId="77777777" w:rsidTr="004B7170">
        <w:trPr>
          <w:trHeight w:val="342"/>
        </w:trPr>
        <w:tc>
          <w:tcPr>
            <w:tcW w:w="379" w:type="dxa"/>
            <w:vMerge/>
            <w:vAlign w:val="center"/>
          </w:tcPr>
          <w:p w14:paraId="617D7992"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25ADBB1F"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14F04904" w14:textId="77777777" w:rsidR="00A541EC" w:rsidRPr="009D64D9" w:rsidRDefault="00A541EC" w:rsidP="004B7170">
            <w:pPr>
              <w:rPr>
                <w:rFonts w:ascii="Tw Cen MT" w:hAnsi="Tw Cen MT" w:cs="Arial"/>
                <w:sz w:val="22"/>
                <w:szCs w:val="22"/>
              </w:rPr>
            </w:pPr>
          </w:p>
        </w:tc>
      </w:tr>
      <w:tr w:rsidR="00A541EC" w:rsidRPr="009D64D9" w14:paraId="42BD9C63" w14:textId="77777777" w:rsidTr="004B7170">
        <w:trPr>
          <w:trHeight w:val="342"/>
        </w:trPr>
        <w:tc>
          <w:tcPr>
            <w:tcW w:w="379" w:type="dxa"/>
            <w:vMerge/>
            <w:vAlign w:val="center"/>
          </w:tcPr>
          <w:p w14:paraId="35237169"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2BC29DBD"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642A3845" w14:textId="77777777" w:rsidR="00A541EC" w:rsidRPr="009D64D9" w:rsidRDefault="00A541EC" w:rsidP="004B7170">
            <w:pPr>
              <w:rPr>
                <w:rFonts w:ascii="Tw Cen MT" w:hAnsi="Tw Cen MT" w:cs="Arial"/>
                <w:sz w:val="22"/>
                <w:szCs w:val="22"/>
              </w:rPr>
            </w:pPr>
          </w:p>
        </w:tc>
      </w:tr>
      <w:tr w:rsidR="00A541EC" w:rsidRPr="009D64D9" w14:paraId="4330715A" w14:textId="77777777" w:rsidTr="004B7170">
        <w:trPr>
          <w:trHeight w:val="342"/>
        </w:trPr>
        <w:tc>
          <w:tcPr>
            <w:tcW w:w="379" w:type="dxa"/>
            <w:vMerge/>
            <w:vAlign w:val="center"/>
          </w:tcPr>
          <w:p w14:paraId="7F255C53"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5753DE9A"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478F9CED" w14:textId="77777777" w:rsidR="00A541EC" w:rsidRPr="009D64D9" w:rsidRDefault="00A541EC" w:rsidP="004B7170">
            <w:pPr>
              <w:rPr>
                <w:rFonts w:ascii="Tw Cen MT" w:hAnsi="Tw Cen MT" w:cs="Arial"/>
                <w:sz w:val="22"/>
                <w:szCs w:val="22"/>
                <w:lang w:val="en-GB"/>
              </w:rPr>
            </w:pPr>
            <w:r>
              <w:rPr>
                <w:rFonts w:ascii="Tw Cen MT" w:hAnsi="Tw Cen MT" w:cs="Arial"/>
                <w:sz w:val="22"/>
                <w:szCs w:val="22"/>
                <w:lang w:val="en-GB"/>
              </w:rPr>
              <w:t xml:space="preserve">Including </w:t>
            </w:r>
            <w:r w:rsidRPr="009D64D9">
              <w:rPr>
                <w:rFonts w:ascii="Tw Cen MT" w:hAnsi="Tw Cen MT" w:cs="Arial"/>
                <w:sz w:val="22"/>
                <w:szCs w:val="22"/>
                <w:lang w:val="en-GB"/>
              </w:rPr>
              <w:t xml:space="preserve">commission </w:t>
            </w:r>
          </w:p>
        </w:tc>
        <w:tc>
          <w:tcPr>
            <w:tcW w:w="7936" w:type="dxa"/>
            <w:tcMar>
              <w:top w:w="85" w:type="dxa"/>
              <w:left w:w="85" w:type="dxa"/>
              <w:bottom w:w="85" w:type="dxa"/>
              <w:right w:w="85" w:type="dxa"/>
            </w:tcMar>
          </w:tcPr>
          <w:p w14:paraId="6B8407E9" w14:textId="77777777" w:rsidR="00A541EC" w:rsidRPr="009D64D9" w:rsidRDefault="00A541EC" w:rsidP="004B7170">
            <w:pPr>
              <w:rPr>
                <w:rFonts w:ascii="Tw Cen MT" w:hAnsi="Tw Cen MT" w:cs="Arial"/>
                <w:sz w:val="22"/>
                <w:szCs w:val="22"/>
              </w:rPr>
            </w:pPr>
          </w:p>
        </w:tc>
      </w:tr>
      <w:tr w:rsidR="00A541EC" w:rsidRPr="009D64D9" w14:paraId="6F88A9EB" w14:textId="77777777" w:rsidTr="004B7170">
        <w:trPr>
          <w:trHeight w:val="342"/>
        </w:trPr>
        <w:tc>
          <w:tcPr>
            <w:tcW w:w="379" w:type="dxa"/>
            <w:vMerge w:val="restart"/>
            <w:vAlign w:val="center"/>
          </w:tcPr>
          <w:p w14:paraId="34795F57"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3</w:t>
            </w:r>
          </w:p>
        </w:tc>
        <w:tc>
          <w:tcPr>
            <w:tcW w:w="2213" w:type="dxa"/>
            <w:gridSpan w:val="2"/>
            <w:tcMar>
              <w:top w:w="85" w:type="dxa"/>
              <w:left w:w="85" w:type="dxa"/>
              <w:bottom w:w="85" w:type="dxa"/>
              <w:right w:w="85" w:type="dxa"/>
            </w:tcMar>
          </w:tcPr>
          <w:p w14:paraId="2F4B57AF"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786FAE8F" w14:textId="77777777" w:rsidR="00A541EC" w:rsidRPr="009D64D9" w:rsidRDefault="00A541EC" w:rsidP="004B7170">
            <w:pPr>
              <w:rPr>
                <w:rFonts w:ascii="Tw Cen MT" w:hAnsi="Tw Cen MT" w:cs="Arial"/>
                <w:sz w:val="22"/>
                <w:szCs w:val="22"/>
              </w:rPr>
            </w:pPr>
          </w:p>
        </w:tc>
      </w:tr>
      <w:tr w:rsidR="00A541EC" w:rsidRPr="009D64D9" w14:paraId="55F534D7" w14:textId="77777777" w:rsidTr="004B7170">
        <w:trPr>
          <w:trHeight w:val="342"/>
        </w:trPr>
        <w:tc>
          <w:tcPr>
            <w:tcW w:w="379" w:type="dxa"/>
            <w:vMerge/>
          </w:tcPr>
          <w:p w14:paraId="68EB93E1"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30951427"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6232E7D8" w14:textId="77777777" w:rsidR="00A541EC" w:rsidRPr="009D64D9" w:rsidRDefault="00A541EC" w:rsidP="004B7170">
            <w:pPr>
              <w:rPr>
                <w:rFonts w:ascii="Tw Cen MT" w:hAnsi="Tw Cen MT" w:cs="Arial"/>
                <w:sz w:val="22"/>
                <w:szCs w:val="22"/>
              </w:rPr>
            </w:pPr>
          </w:p>
        </w:tc>
      </w:tr>
      <w:tr w:rsidR="00A541EC" w:rsidRPr="009D64D9" w14:paraId="770FC7B0" w14:textId="77777777" w:rsidTr="004B7170">
        <w:trPr>
          <w:trHeight w:val="342"/>
        </w:trPr>
        <w:tc>
          <w:tcPr>
            <w:tcW w:w="379" w:type="dxa"/>
            <w:vMerge/>
          </w:tcPr>
          <w:p w14:paraId="3AF9011C"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7DAC6350"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596AF397" w14:textId="77777777" w:rsidR="00A541EC" w:rsidRPr="009D64D9" w:rsidRDefault="00A541EC" w:rsidP="004B7170">
            <w:pPr>
              <w:rPr>
                <w:rFonts w:ascii="Tw Cen MT" w:hAnsi="Tw Cen MT" w:cs="Arial"/>
                <w:sz w:val="22"/>
                <w:szCs w:val="22"/>
              </w:rPr>
            </w:pPr>
          </w:p>
        </w:tc>
      </w:tr>
      <w:tr w:rsidR="00A541EC" w:rsidRPr="009D64D9" w14:paraId="28BA87CB" w14:textId="77777777" w:rsidTr="004B7170">
        <w:trPr>
          <w:trHeight w:val="342"/>
        </w:trPr>
        <w:tc>
          <w:tcPr>
            <w:tcW w:w="379" w:type="dxa"/>
            <w:vMerge/>
          </w:tcPr>
          <w:p w14:paraId="336C90FE"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67032308"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7E63E409" w14:textId="77777777" w:rsidR="00A541EC" w:rsidRPr="009D64D9" w:rsidRDefault="00A541EC" w:rsidP="004B7170">
            <w:pPr>
              <w:rPr>
                <w:rFonts w:ascii="Tw Cen MT" w:hAnsi="Tw Cen MT" w:cs="Arial"/>
                <w:sz w:val="22"/>
                <w:szCs w:val="22"/>
                <w:lang w:val="en-GB"/>
              </w:rPr>
            </w:pPr>
            <w:r>
              <w:rPr>
                <w:rFonts w:ascii="Tw Cen MT" w:hAnsi="Tw Cen MT" w:cs="Arial"/>
                <w:sz w:val="22"/>
                <w:szCs w:val="22"/>
                <w:lang w:val="en-GB"/>
              </w:rPr>
              <w:t>including</w:t>
            </w:r>
            <w:r w:rsidRPr="009D64D9">
              <w:rPr>
                <w:rFonts w:ascii="Tw Cen MT" w:hAnsi="Tw Cen MT" w:cs="Arial"/>
                <w:sz w:val="22"/>
                <w:szCs w:val="22"/>
                <w:lang w:val="en-GB"/>
              </w:rPr>
              <w:t xml:space="preserve"> commission </w:t>
            </w:r>
          </w:p>
        </w:tc>
        <w:tc>
          <w:tcPr>
            <w:tcW w:w="7936" w:type="dxa"/>
            <w:tcMar>
              <w:top w:w="85" w:type="dxa"/>
              <w:left w:w="85" w:type="dxa"/>
              <w:bottom w:w="85" w:type="dxa"/>
              <w:right w:w="85" w:type="dxa"/>
            </w:tcMar>
          </w:tcPr>
          <w:p w14:paraId="59303051" w14:textId="77777777" w:rsidR="00A541EC" w:rsidRPr="009D64D9" w:rsidRDefault="00A541EC" w:rsidP="004B7170">
            <w:pPr>
              <w:rPr>
                <w:rFonts w:ascii="Tw Cen MT" w:hAnsi="Tw Cen MT" w:cs="Arial"/>
                <w:sz w:val="22"/>
                <w:szCs w:val="22"/>
              </w:rPr>
            </w:pPr>
          </w:p>
        </w:tc>
      </w:tr>
      <w:tr w:rsidR="00A541EC" w:rsidRPr="009D64D9" w14:paraId="49F9F88F" w14:textId="77777777" w:rsidTr="004B7170">
        <w:tblPrEx>
          <w:shd w:val="clear" w:color="auto" w:fill="FF0000"/>
        </w:tblPrEx>
        <w:trPr>
          <w:trHeight w:val="342"/>
        </w:trPr>
        <w:tc>
          <w:tcPr>
            <w:tcW w:w="10528" w:type="dxa"/>
            <w:gridSpan w:val="4"/>
            <w:shd w:val="clear" w:color="auto" w:fill="538135" w:themeFill="accent6" w:themeFillShade="BF"/>
            <w:vAlign w:val="center"/>
          </w:tcPr>
          <w:p w14:paraId="16F82D99" w14:textId="77777777" w:rsidR="00A541EC" w:rsidRPr="0092208F" w:rsidRDefault="00A541EC" w:rsidP="00C94AD6">
            <w:pPr>
              <w:rPr>
                <w:rFonts w:ascii="Tw Cen MT" w:hAnsi="Tw Cen MT" w:cs="Arial"/>
                <w:b/>
                <w:color w:val="FFFFFF"/>
                <w:sz w:val="34"/>
                <w:szCs w:val="34"/>
              </w:rPr>
            </w:pPr>
          </w:p>
        </w:tc>
      </w:tr>
    </w:tbl>
    <w:p w14:paraId="15C165B6" w14:textId="77777777" w:rsidR="00A541EC" w:rsidRDefault="00A541EC" w:rsidP="00A541EC">
      <w:pPr>
        <w:rPr>
          <w:rFonts w:ascii="Tw Cen MT" w:hAnsi="Tw Cen MT"/>
        </w:rPr>
      </w:pPr>
    </w:p>
    <w:p w14:paraId="3767AFD7" w14:textId="77777777" w:rsidR="00A541EC" w:rsidRDefault="00A541EC" w:rsidP="00A541EC">
      <w:pPr>
        <w:rPr>
          <w:rFonts w:ascii="Tw Cen MT" w:hAnsi="Tw Cen MT"/>
        </w:rPr>
      </w:pPr>
    </w:p>
    <w:p w14:paraId="1FD191D7" w14:textId="77777777" w:rsidR="00A541EC" w:rsidRDefault="00A541EC" w:rsidP="00A541EC">
      <w:pPr>
        <w:rPr>
          <w:rFonts w:ascii="Tw Cen MT" w:hAnsi="Tw Cen MT"/>
        </w:rPr>
      </w:pPr>
    </w:p>
    <w:p w14:paraId="45D4AA90" w14:textId="77777777" w:rsidR="00A541EC" w:rsidRDefault="00A541EC" w:rsidP="00A541EC">
      <w:pPr>
        <w:rPr>
          <w:rFonts w:ascii="Tw Cen MT" w:hAnsi="Tw Cen MT"/>
        </w:rPr>
      </w:pPr>
    </w:p>
    <w:p w14:paraId="0AA03EC4" w14:textId="77777777" w:rsidR="00A541EC" w:rsidRDefault="00A541EC" w:rsidP="00A541EC">
      <w:pPr>
        <w:rPr>
          <w:rFonts w:ascii="Tw Cen MT" w:hAnsi="Tw Cen MT"/>
        </w:rPr>
      </w:pPr>
    </w:p>
    <w:p w14:paraId="4094A09F" w14:textId="77777777" w:rsidR="00A541EC" w:rsidRDefault="00A541EC" w:rsidP="00A541EC">
      <w:pPr>
        <w:rPr>
          <w:rFonts w:ascii="Tw Cen MT" w:hAnsi="Tw Cen MT"/>
        </w:rPr>
      </w:pPr>
    </w:p>
    <w:p w14:paraId="20E2CF2D" w14:textId="77777777" w:rsidR="00A541EC" w:rsidRDefault="00A541EC" w:rsidP="00A541EC">
      <w:pPr>
        <w:rPr>
          <w:rFonts w:ascii="Tw Cen MT" w:hAnsi="Tw Cen MT"/>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A541EC" w:rsidRPr="009D64D9" w14:paraId="1E6C23DE" w14:textId="77777777" w:rsidTr="004B7170">
        <w:trPr>
          <w:trHeight w:val="340"/>
        </w:trPr>
        <w:tc>
          <w:tcPr>
            <w:tcW w:w="10525" w:type="dxa"/>
            <w:shd w:val="clear" w:color="auto" w:fill="538135" w:themeFill="accent6" w:themeFillShade="BF"/>
            <w:tcMar>
              <w:top w:w="85" w:type="dxa"/>
              <w:left w:w="85" w:type="dxa"/>
              <w:bottom w:w="85" w:type="dxa"/>
              <w:right w:w="85" w:type="dxa"/>
            </w:tcMar>
            <w:vAlign w:val="center"/>
          </w:tcPr>
          <w:p w14:paraId="3832BBE7" w14:textId="77777777" w:rsidR="00A541EC" w:rsidRPr="009D64D9" w:rsidRDefault="00A541EC" w:rsidP="004B7170">
            <w:pPr>
              <w:rPr>
                <w:rFonts w:ascii="Tw Cen MT" w:hAnsi="Tw Cen MT" w:cs="Arial"/>
                <w:b/>
                <w:color w:val="FFFFFF"/>
                <w:sz w:val="22"/>
                <w:szCs w:val="22"/>
                <w:lang w:val="en-GB"/>
              </w:rPr>
            </w:pPr>
            <w:r w:rsidRPr="009D64D9">
              <w:rPr>
                <w:rFonts w:ascii="Tw Cen MT" w:hAnsi="Tw Cen MT" w:cs="Arial"/>
                <w:b/>
                <w:color w:val="FFFFFF"/>
                <w:sz w:val="22"/>
                <w:szCs w:val="22"/>
                <w:lang w:val="en-GB"/>
              </w:rPr>
              <w:t>Artist</w:t>
            </w:r>
            <w:r>
              <w:rPr>
                <w:rFonts w:ascii="Tw Cen MT" w:hAnsi="Tw Cen MT" w:cs="Arial"/>
                <w:b/>
                <w:color w:val="FFFFFF"/>
                <w:sz w:val="22"/>
                <w:szCs w:val="22"/>
                <w:lang w:val="en-GB"/>
              </w:rPr>
              <w:t>’</w:t>
            </w:r>
            <w:r w:rsidRPr="009D64D9">
              <w:rPr>
                <w:rFonts w:ascii="Tw Cen MT" w:hAnsi="Tw Cen MT" w:cs="Arial"/>
                <w:b/>
                <w:color w:val="FFFFFF"/>
                <w:sz w:val="22"/>
                <w:szCs w:val="22"/>
                <w:lang w:val="en-GB"/>
              </w:rPr>
              <w:t>s Statement</w:t>
            </w:r>
            <w:r>
              <w:rPr>
                <w:rFonts w:ascii="Tw Cen MT" w:hAnsi="Tw Cen MT" w:cs="Arial"/>
                <w:b/>
                <w:color w:val="FFFFFF"/>
                <w:sz w:val="22"/>
                <w:szCs w:val="22"/>
                <w:lang w:val="en-GB"/>
              </w:rPr>
              <w:t>/Biography</w:t>
            </w:r>
          </w:p>
          <w:p w14:paraId="0D5F5C7F" w14:textId="77777777" w:rsidR="00A541EC" w:rsidRPr="009D64D9" w:rsidRDefault="00A541EC" w:rsidP="004B7170">
            <w:pPr>
              <w:rPr>
                <w:rFonts w:ascii="Tw Cen MT" w:hAnsi="Tw Cen MT" w:cs="Arial"/>
                <w:color w:val="FFFFFF"/>
                <w:sz w:val="22"/>
                <w:szCs w:val="22"/>
              </w:rPr>
            </w:pPr>
            <w:r w:rsidRPr="009D64D9">
              <w:rPr>
                <w:rFonts w:ascii="Tw Cen MT" w:hAnsi="Tw Cen MT" w:cs="Arial"/>
                <w:color w:val="FFFFFF"/>
                <w:sz w:val="22"/>
                <w:szCs w:val="22"/>
                <w:lang w:val="en-GB"/>
              </w:rPr>
              <w:t>(no more than 100 words)</w:t>
            </w:r>
          </w:p>
        </w:tc>
      </w:tr>
      <w:tr w:rsidR="00A541EC" w:rsidRPr="009D64D9" w14:paraId="2760E19D" w14:textId="77777777" w:rsidTr="004B7170">
        <w:trPr>
          <w:trHeight w:val="2929"/>
        </w:trPr>
        <w:tc>
          <w:tcPr>
            <w:tcW w:w="10525" w:type="dxa"/>
            <w:tcMar>
              <w:top w:w="85" w:type="dxa"/>
              <w:left w:w="85" w:type="dxa"/>
              <w:bottom w:w="85" w:type="dxa"/>
              <w:right w:w="85" w:type="dxa"/>
            </w:tcMar>
          </w:tcPr>
          <w:p w14:paraId="35A8CA2D" w14:textId="77777777" w:rsidR="00A541EC" w:rsidRPr="009D64D9" w:rsidRDefault="00A541EC" w:rsidP="004B7170">
            <w:pPr>
              <w:rPr>
                <w:rFonts w:ascii="Tw Cen MT" w:hAnsi="Tw Cen MT" w:cs="Arial"/>
                <w:sz w:val="22"/>
                <w:szCs w:val="22"/>
              </w:rPr>
            </w:pPr>
          </w:p>
        </w:tc>
      </w:tr>
    </w:tbl>
    <w:p w14:paraId="4ABBFF87" w14:textId="77777777" w:rsidR="00A541EC" w:rsidRDefault="00A541EC" w:rsidP="00A541EC">
      <w:pPr>
        <w:rPr>
          <w:rFonts w:ascii="Tw Cen MT" w:hAnsi="Tw Cen MT"/>
        </w:rPr>
      </w:pPr>
    </w:p>
    <w:p w14:paraId="2946C06D" w14:textId="77777777" w:rsidR="00A541EC" w:rsidRPr="003A5B84" w:rsidRDefault="00A541EC" w:rsidP="00A541EC">
      <w:pPr>
        <w:rPr>
          <w:rFonts w:ascii="Tw Cen MT" w:hAnsi="Tw Cen MT" w:cs="Arial"/>
          <w:b/>
          <w:sz w:val="32"/>
          <w:szCs w:val="32"/>
          <w:lang w:val="en-GB"/>
        </w:rPr>
      </w:pPr>
      <w:r w:rsidRPr="003A5B84">
        <w:rPr>
          <w:rFonts w:ascii="Tw Cen MT" w:hAnsi="Tw Cen MT" w:cs="Arial"/>
          <w:b/>
          <w:sz w:val="32"/>
          <w:szCs w:val="32"/>
          <w:lang w:val="en-GB"/>
        </w:rPr>
        <w:t>Agreement</w:t>
      </w:r>
      <w:r>
        <w:rPr>
          <w:rFonts w:ascii="Tw Cen MT" w:hAnsi="Tw Cen MT" w:cs="Arial"/>
          <w:b/>
          <w:sz w:val="32"/>
          <w:szCs w:val="32"/>
          <w:lang w:val="en-GB"/>
        </w:rPr>
        <w:t xml:space="preserve"> – Please sign below</w:t>
      </w:r>
    </w:p>
    <w:p w14:paraId="1A50DC08" w14:textId="77777777" w:rsidR="00A541EC" w:rsidRPr="00C42408" w:rsidRDefault="00A541EC" w:rsidP="00A541EC">
      <w:pPr>
        <w:rPr>
          <w:rFonts w:ascii="Tw Cen MT" w:hAnsi="Tw Cen MT" w:cs="Arial"/>
          <w:sz w:val="28"/>
          <w:szCs w:val="28"/>
          <w:lang w:val="en-GB"/>
        </w:rPr>
      </w:pPr>
      <w:r w:rsidRPr="00C42408">
        <w:rPr>
          <w:rFonts w:ascii="Tw Cen MT" w:hAnsi="Tw Cen MT" w:cs="Arial"/>
          <w:sz w:val="28"/>
          <w:szCs w:val="28"/>
          <w:lang w:val="en-GB"/>
        </w:rPr>
        <w:t xml:space="preserve">I have read and agree to abide by the terms and conditions of entry to the </w:t>
      </w:r>
      <w:r>
        <w:rPr>
          <w:rFonts w:ascii="Tw Cen MT" w:hAnsi="Tw Cen MT" w:cs="Arial"/>
          <w:sz w:val="28"/>
          <w:szCs w:val="28"/>
          <w:lang w:val="en-GB"/>
        </w:rPr>
        <w:t>LDHAC</w:t>
      </w:r>
      <w:r w:rsidRPr="00C42408">
        <w:rPr>
          <w:rFonts w:ascii="Tw Cen MT" w:hAnsi="Tw Cen MT" w:cs="Arial"/>
          <w:sz w:val="28"/>
          <w:szCs w:val="28"/>
          <w:lang w:val="en-GB"/>
        </w:rPr>
        <w:t xml:space="preserve"> Open Art Exhibition, and I will undertake to submit and collect work(s) at the stated times.</w:t>
      </w:r>
    </w:p>
    <w:p w14:paraId="2B15EEDB" w14:textId="71535C0B" w:rsidR="00A541EC" w:rsidRDefault="00A541EC" w:rsidP="00A541EC">
      <w:pPr>
        <w:pStyle w:val="NormalWeb"/>
        <w:spacing w:before="0" w:beforeAutospacing="0" w:after="0" w:afterAutospacing="0" w:line="225" w:lineRule="atLeast"/>
        <w:textAlignment w:val="baseline"/>
        <w:rPr>
          <w:rFonts w:ascii="Tw Cen MT" w:hAnsi="Tw Cen MT" w:cs="Tahoma"/>
          <w:sz w:val="28"/>
          <w:szCs w:val="28"/>
        </w:rPr>
      </w:pPr>
      <w:r w:rsidRPr="00C42408">
        <w:rPr>
          <w:rFonts w:ascii="Tw Cen MT" w:hAnsi="Tw Cen MT" w:cs="Tahoma"/>
          <w:sz w:val="28"/>
          <w:szCs w:val="28"/>
        </w:rPr>
        <w:t xml:space="preserve">I agree to be placed on the </w:t>
      </w:r>
      <w:r>
        <w:rPr>
          <w:rFonts w:ascii="Tw Cen MT" w:hAnsi="Tw Cen MT" w:cs="Tahoma"/>
          <w:sz w:val="28"/>
          <w:szCs w:val="28"/>
        </w:rPr>
        <w:t>LDHAC</w:t>
      </w:r>
      <w:r w:rsidRPr="00C42408">
        <w:rPr>
          <w:rFonts w:ascii="Tw Cen MT" w:hAnsi="Tw Cen MT" w:cs="Tahoma"/>
          <w:sz w:val="28"/>
          <w:szCs w:val="28"/>
        </w:rPr>
        <w:t xml:space="preserve"> mailing lists for newsletters and other information, for the duration of the competition in the year of registration. (We will not pass on your details to any third parties.)</w:t>
      </w:r>
    </w:p>
    <w:p w14:paraId="25FF108E" w14:textId="77777777" w:rsidR="00C94AD6" w:rsidRPr="009D64D9" w:rsidRDefault="00C94AD6" w:rsidP="00A541EC">
      <w:pPr>
        <w:pStyle w:val="NormalWeb"/>
        <w:spacing w:before="0" w:beforeAutospacing="0" w:after="0" w:afterAutospacing="0" w:line="225" w:lineRule="atLeast"/>
        <w:textAlignment w:val="baseline"/>
        <w:rPr>
          <w:rFonts w:ascii="Tw Cen MT" w:hAnsi="Tw Cen MT"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8"/>
        <w:gridCol w:w="4582"/>
      </w:tblGrid>
      <w:tr w:rsidR="00A541EC" w:rsidRPr="009D64D9" w14:paraId="1C3DDF3C" w14:textId="77777777" w:rsidTr="004B7170">
        <w:trPr>
          <w:trHeight w:val="1145"/>
        </w:trPr>
        <w:tc>
          <w:tcPr>
            <w:tcW w:w="5467" w:type="dxa"/>
            <w:tcBorders>
              <w:bottom w:val="single" w:sz="4" w:space="0" w:color="auto"/>
            </w:tcBorders>
            <w:shd w:val="clear" w:color="auto" w:fill="auto"/>
            <w:tcMar>
              <w:top w:w="85" w:type="dxa"/>
              <w:left w:w="85" w:type="dxa"/>
              <w:bottom w:w="85" w:type="dxa"/>
              <w:right w:w="85" w:type="dxa"/>
            </w:tcMar>
          </w:tcPr>
          <w:p w14:paraId="03791A22" w14:textId="77777777" w:rsidR="00A541EC" w:rsidRPr="009D64D9" w:rsidRDefault="00A541EC" w:rsidP="004B7170">
            <w:pPr>
              <w:rPr>
                <w:rFonts w:ascii="Tw Cen MT" w:hAnsi="Tw Cen MT" w:cs="Arial"/>
                <w:b/>
                <w:color w:val="0D0D0D"/>
                <w:sz w:val="22"/>
                <w:szCs w:val="22"/>
                <w:lang w:val="en-GB"/>
              </w:rPr>
            </w:pPr>
            <w:r w:rsidRPr="009D64D9">
              <w:rPr>
                <w:rFonts w:ascii="Tw Cen MT" w:hAnsi="Tw Cen MT" w:cs="Arial"/>
                <w:b/>
                <w:color w:val="0D0D0D"/>
                <w:sz w:val="22"/>
                <w:szCs w:val="22"/>
                <w:lang w:val="en-GB"/>
              </w:rPr>
              <w:t>Artist</w:t>
            </w:r>
            <w:r>
              <w:rPr>
                <w:rFonts w:ascii="Tw Cen MT" w:hAnsi="Tw Cen MT" w:cs="Arial"/>
                <w:b/>
                <w:color w:val="0D0D0D"/>
                <w:sz w:val="22"/>
                <w:szCs w:val="22"/>
                <w:lang w:val="en-GB"/>
              </w:rPr>
              <w:t>’</w:t>
            </w:r>
            <w:r w:rsidRPr="009D64D9">
              <w:rPr>
                <w:rFonts w:ascii="Tw Cen MT" w:hAnsi="Tw Cen MT" w:cs="Arial"/>
                <w:b/>
                <w:color w:val="0D0D0D"/>
                <w:sz w:val="22"/>
                <w:szCs w:val="22"/>
                <w:lang w:val="en-GB"/>
              </w:rPr>
              <w:t>s signature:</w:t>
            </w:r>
          </w:p>
        </w:tc>
        <w:tc>
          <w:tcPr>
            <w:tcW w:w="5241" w:type="dxa"/>
            <w:vMerge w:val="restart"/>
            <w:shd w:val="clear" w:color="auto" w:fill="FFFFFF"/>
          </w:tcPr>
          <w:p w14:paraId="57EC4445" w14:textId="77777777" w:rsidR="00A541EC" w:rsidRPr="00200BC6" w:rsidRDefault="00A541EC" w:rsidP="004B7170">
            <w:pPr>
              <w:rPr>
                <w:rFonts w:ascii="Tw Cen MT" w:hAnsi="Tw Cen MT" w:cs="Arial"/>
                <w:b/>
                <w:color w:val="0D0D0D"/>
                <w:sz w:val="28"/>
                <w:szCs w:val="28"/>
                <w:u w:val="single"/>
                <w:lang w:val="en-GB"/>
              </w:rPr>
            </w:pPr>
            <w:r w:rsidRPr="00200BC6">
              <w:rPr>
                <w:rFonts w:ascii="Tw Cen MT" w:hAnsi="Tw Cen MT" w:cs="Arial"/>
                <w:b/>
                <w:color w:val="0D0D0D"/>
                <w:sz w:val="28"/>
                <w:szCs w:val="28"/>
                <w:u w:val="single"/>
                <w:lang w:val="en-GB"/>
              </w:rPr>
              <w:t>For office use:</w:t>
            </w:r>
          </w:p>
          <w:p w14:paraId="1E03F491" w14:textId="77777777" w:rsidR="00A541EC" w:rsidRDefault="00A541EC" w:rsidP="004B7170">
            <w:pPr>
              <w:rPr>
                <w:rFonts w:ascii="Tw Cen MT" w:hAnsi="Tw Cen MT" w:cs="Arial"/>
                <w:b/>
                <w:color w:val="0D0D0D"/>
                <w:sz w:val="22"/>
                <w:szCs w:val="22"/>
                <w:lang w:val="en-GB"/>
              </w:rPr>
            </w:pPr>
            <w:r>
              <w:rPr>
                <w:rFonts w:ascii="Tw Cen MT" w:hAnsi="Tw Cen MT" w:cs="Arial"/>
                <w:b/>
                <w:color w:val="0D0D0D"/>
                <w:sz w:val="22"/>
                <w:szCs w:val="22"/>
                <w:lang w:val="en-GB"/>
              </w:rPr>
              <w:t>Received:                                 Selected:</w:t>
            </w:r>
          </w:p>
          <w:p w14:paraId="18CA2EED" w14:textId="77777777" w:rsidR="00A541EC" w:rsidRDefault="00A541EC" w:rsidP="004B7170">
            <w:pPr>
              <w:rPr>
                <w:rFonts w:ascii="Tw Cen MT" w:hAnsi="Tw Cen MT" w:cs="Arial"/>
                <w:b/>
                <w:color w:val="0D0D0D"/>
                <w:sz w:val="22"/>
                <w:szCs w:val="22"/>
                <w:lang w:val="en-GB"/>
              </w:rPr>
            </w:pPr>
          </w:p>
          <w:p w14:paraId="1F77022E" w14:textId="77777777" w:rsidR="00A541EC" w:rsidRDefault="00A541EC" w:rsidP="004B7170">
            <w:pPr>
              <w:rPr>
                <w:rFonts w:ascii="Tw Cen MT" w:hAnsi="Tw Cen MT" w:cs="Arial"/>
                <w:b/>
                <w:color w:val="0D0D0D"/>
                <w:sz w:val="22"/>
                <w:szCs w:val="22"/>
                <w:lang w:val="en-GB"/>
              </w:rPr>
            </w:pPr>
          </w:p>
          <w:p w14:paraId="339B6E83" w14:textId="77777777" w:rsidR="00A541EC" w:rsidRDefault="00A541EC" w:rsidP="004B7170">
            <w:pPr>
              <w:rPr>
                <w:rFonts w:ascii="Tw Cen MT" w:hAnsi="Tw Cen MT" w:cs="Arial"/>
                <w:b/>
                <w:color w:val="0D0D0D"/>
                <w:sz w:val="22"/>
                <w:szCs w:val="22"/>
                <w:lang w:val="en-GB"/>
              </w:rPr>
            </w:pPr>
          </w:p>
          <w:p w14:paraId="6CEB5C39" w14:textId="77777777" w:rsidR="00A541EC" w:rsidRPr="009D64D9" w:rsidRDefault="00A541EC" w:rsidP="004B7170">
            <w:pPr>
              <w:rPr>
                <w:rFonts w:ascii="Tw Cen MT" w:hAnsi="Tw Cen MT" w:cs="Arial"/>
                <w:b/>
                <w:color w:val="0D0D0D"/>
                <w:sz w:val="22"/>
                <w:szCs w:val="22"/>
                <w:lang w:val="en-GB"/>
              </w:rPr>
            </w:pPr>
            <w:r>
              <w:rPr>
                <w:rFonts w:ascii="Tw Cen MT" w:hAnsi="Tw Cen MT" w:cs="Arial"/>
                <w:b/>
                <w:color w:val="0D0D0D"/>
                <w:sz w:val="22"/>
                <w:szCs w:val="22"/>
                <w:lang w:val="en-GB"/>
              </w:rPr>
              <w:t>Date notified:</w:t>
            </w:r>
          </w:p>
        </w:tc>
      </w:tr>
      <w:tr w:rsidR="00A541EC" w:rsidRPr="009D64D9" w14:paraId="16677FF8" w14:textId="77777777" w:rsidTr="004B7170">
        <w:trPr>
          <w:trHeight w:val="20"/>
        </w:trPr>
        <w:tc>
          <w:tcPr>
            <w:tcW w:w="5467" w:type="dxa"/>
            <w:tcBorders>
              <w:bottom w:val="nil"/>
            </w:tcBorders>
            <w:tcMar>
              <w:top w:w="85" w:type="dxa"/>
              <w:left w:w="85" w:type="dxa"/>
              <w:bottom w:w="85" w:type="dxa"/>
              <w:right w:w="85" w:type="dxa"/>
            </w:tcMar>
          </w:tcPr>
          <w:p w14:paraId="0CA9C343" w14:textId="77777777" w:rsidR="00A541EC" w:rsidRDefault="00A541EC" w:rsidP="004B7170">
            <w:pPr>
              <w:rPr>
                <w:rFonts w:ascii="Tw Cen MT" w:hAnsi="Tw Cen MT" w:cs="Arial"/>
                <w:sz w:val="22"/>
                <w:szCs w:val="22"/>
              </w:rPr>
            </w:pPr>
            <w:r>
              <w:rPr>
                <w:rFonts w:ascii="Tw Cen MT" w:hAnsi="Tw Cen MT" w:cs="Arial"/>
                <w:sz w:val="22"/>
                <w:szCs w:val="22"/>
              </w:rPr>
              <w:t>Date:</w:t>
            </w:r>
          </w:p>
        </w:tc>
        <w:tc>
          <w:tcPr>
            <w:tcW w:w="5241" w:type="dxa"/>
            <w:vMerge/>
          </w:tcPr>
          <w:p w14:paraId="67B4993C" w14:textId="77777777" w:rsidR="00A541EC" w:rsidRDefault="00A541EC" w:rsidP="004B7170">
            <w:pPr>
              <w:rPr>
                <w:rFonts w:ascii="Tw Cen MT" w:hAnsi="Tw Cen MT" w:cs="Arial"/>
                <w:sz w:val="22"/>
                <w:szCs w:val="22"/>
              </w:rPr>
            </w:pPr>
          </w:p>
        </w:tc>
      </w:tr>
      <w:tr w:rsidR="00A541EC" w:rsidRPr="009D64D9" w14:paraId="6372A1F9" w14:textId="77777777" w:rsidTr="004B7170">
        <w:trPr>
          <w:trHeight w:val="20"/>
        </w:trPr>
        <w:tc>
          <w:tcPr>
            <w:tcW w:w="5467" w:type="dxa"/>
            <w:tcBorders>
              <w:top w:val="nil"/>
            </w:tcBorders>
            <w:tcMar>
              <w:top w:w="85" w:type="dxa"/>
              <w:left w:w="85" w:type="dxa"/>
              <w:bottom w:w="85" w:type="dxa"/>
              <w:right w:w="85" w:type="dxa"/>
            </w:tcMar>
          </w:tcPr>
          <w:p w14:paraId="1BA51986" w14:textId="77777777" w:rsidR="00A541EC" w:rsidRPr="009D64D9" w:rsidRDefault="00A541EC" w:rsidP="004B7170">
            <w:pPr>
              <w:rPr>
                <w:rFonts w:ascii="Tw Cen MT" w:hAnsi="Tw Cen MT" w:cs="Arial"/>
                <w:sz w:val="22"/>
                <w:szCs w:val="22"/>
              </w:rPr>
            </w:pPr>
            <w:r>
              <w:rPr>
                <w:rFonts w:ascii="Tw Cen MT" w:hAnsi="Tw Cen MT" w:cs="Arial"/>
                <w:sz w:val="22"/>
                <w:szCs w:val="22"/>
              </w:rPr>
              <w:t xml:space="preserve">  </w:t>
            </w:r>
          </w:p>
          <w:p w14:paraId="27D0E7A6" w14:textId="77777777" w:rsidR="00A541EC" w:rsidRPr="009D64D9" w:rsidRDefault="00A541EC" w:rsidP="004B7170">
            <w:pPr>
              <w:rPr>
                <w:rFonts w:ascii="Tw Cen MT" w:hAnsi="Tw Cen MT" w:cs="Arial"/>
                <w:sz w:val="22"/>
                <w:szCs w:val="22"/>
              </w:rPr>
            </w:pPr>
          </w:p>
        </w:tc>
        <w:tc>
          <w:tcPr>
            <w:tcW w:w="5241" w:type="dxa"/>
            <w:vMerge/>
          </w:tcPr>
          <w:p w14:paraId="1453871A" w14:textId="77777777" w:rsidR="00A541EC" w:rsidRDefault="00A541EC" w:rsidP="004B7170">
            <w:pPr>
              <w:rPr>
                <w:rFonts w:ascii="Tw Cen MT" w:hAnsi="Tw Cen MT" w:cs="Arial"/>
                <w:sz w:val="22"/>
                <w:szCs w:val="22"/>
              </w:rPr>
            </w:pPr>
          </w:p>
        </w:tc>
      </w:tr>
    </w:tbl>
    <w:p w14:paraId="3FBCA9C5" w14:textId="77777777" w:rsidR="00A541EC" w:rsidRPr="008B4BAE" w:rsidRDefault="00A541EC" w:rsidP="00A541EC">
      <w:pPr>
        <w:pStyle w:val="listheading"/>
        <w:suppressAutoHyphens/>
        <w:rPr>
          <w:rFonts w:ascii="Tw Cen MT" w:hAnsi="Tw Cen MT" w:cs="Arial"/>
        </w:rPr>
      </w:pPr>
    </w:p>
    <w:p w14:paraId="43C9BC03" w14:textId="77777777" w:rsidR="00A541EC" w:rsidRDefault="00A541EC" w:rsidP="00A541EC"/>
    <w:sectPr w:rsidR="00A541EC" w:rsidSect="00DB25DA">
      <w:pgSz w:w="12240" w:h="15840"/>
      <w:pgMar w:top="62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A768E" w14:textId="77777777" w:rsidR="00213540" w:rsidRDefault="00213540">
      <w:r>
        <w:separator/>
      </w:r>
    </w:p>
  </w:endnote>
  <w:endnote w:type="continuationSeparator" w:id="0">
    <w:p w14:paraId="498CE211" w14:textId="77777777" w:rsidR="00213540" w:rsidRDefault="00213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rebuchet MS">
    <w:altName w:val="﷽﷽﷽﷽﷽﷽﷽﷽t MS"/>
    <w:panose1 w:val="020B0603020202020204"/>
    <w:charset w:val="00"/>
    <w:family w:val="swiss"/>
    <w:pitch w:val="variable"/>
    <w:sig w:usb0="00000287" w:usb1="00000000"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MS ??">
    <w:altName w:val="MS Mincho"/>
    <w:panose1 w:val="020B0604020202020204"/>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4D"/>
    <w:family w:val="swiss"/>
    <w:pitch w:val="variable"/>
    <w:sig w:usb0="00000003" w:usb1="00000000" w:usb2="00000000" w:usb3="00000000" w:csb0="00000003"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48D1B" w14:textId="77777777" w:rsidR="00BA31D6" w:rsidRDefault="00BA31D6" w:rsidP="0086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E603FA" w14:textId="77777777" w:rsidR="00BA31D6" w:rsidRDefault="00BA31D6" w:rsidP="00CD19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1EA22" w14:textId="77777777" w:rsidR="00BA31D6" w:rsidRDefault="00BA31D6" w:rsidP="0086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7394">
      <w:rPr>
        <w:rStyle w:val="PageNumber"/>
        <w:noProof/>
      </w:rPr>
      <w:t>4</w:t>
    </w:r>
    <w:r>
      <w:rPr>
        <w:rStyle w:val="PageNumber"/>
      </w:rPr>
      <w:fldChar w:fldCharType="end"/>
    </w:r>
  </w:p>
  <w:p w14:paraId="504FFCA8" w14:textId="77777777" w:rsidR="00BA31D6" w:rsidRPr="002A7FD6" w:rsidRDefault="00221C11" w:rsidP="00221C11">
    <w:pPr>
      <w:pStyle w:val="Footer"/>
      <w:ind w:right="360"/>
      <w:jc w:val="center"/>
      <w:rPr>
        <w:rFonts w:ascii="Tw Cen MT" w:hAnsi="Tw Cen MT"/>
        <w:sz w:val="20"/>
        <w:szCs w:val="20"/>
      </w:rPr>
    </w:pPr>
    <w:r>
      <w:rPr>
        <w:rFonts w:ascii="Tw Cen MT" w:hAnsi="Tw Cen MT"/>
        <w:b/>
        <w:bCs/>
        <w:sz w:val="20"/>
        <w:szCs w:val="20"/>
      </w:rPr>
      <w:t>Llanwrtyd &amp; District Heritage and Arts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6B6D94" w14:textId="77777777" w:rsidR="00213540" w:rsidRDefault="00213540">
      <w:r>
        <w:separator/>
      </w:r>
    </w:p>
  </w:footnote>
  <w:footnote w:type="continuationSeparator" w:id="0">
    <w:p w14:paraId="642CD4D8" w14:textId="77777777" w:rsidR="00213540" w:rsidRDefault="00213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74938"/>
    <w:multiLevelType w:val="hybridMultilevel"/>
    <w:tmpl w:val="31E0BB08"/>
    <w:lvl w:ilvl="0" w:tplc="8CCCE60A">
      <w:start w:val="1"/>
      <w:numFmt w:val="decimal"/>
      <w:lvlText w:val="%1."/>
      <w:lvlJc w:val="left"/>
      <w:pPr>
        <w:tabs>
          <w:tab w:val="num" w:pos="907"/>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0925F69"/>
    <w:multiLevelType w:val="hybridMultilevel"/>
    <w:tmpl w:val="1DC2258E"/>
    <w:lvl w:ilvl="0" w:tplc="08090003">
      <w:start w:val="1"/>
      <w:numFmt w:val="bullet"/>
      <w:lvlText w:val="o"/>
      <w:lvlJc w:val="left"/>
      <w:pPr>
        <w:tabs>
          <w:tab w:val="num" w:pos="1571"/>
        </w:tabs>
        <w:ind w:left="1571" w:hanging="360"/>
      </w:pPr>
      <w:rPr>
        <w:rFonts w:ascii="Courier New" w:hAnsi="Courier New" w:cs="Courier New" w:hint="default"/>
      </w:rPr>
    </w:lvl>
    <w:lvl w:ilvl="1" w:tplc="8CCCE60A">
      <w:start w:val="1"/>
      <w:numFmt w:val="decimal"/>
      <w:lvlText w:val="%2."/>
      <w:lvlJc w:val="left"/>
      <w:pPr>
        <w:tabs>
          <w:tab w:val="num" w:pos="2707"/>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14E667F3"/>
    <w:multiLevelType w:val="hybridMultilevel"/>
    <w:tmpl w:val="3DFA0EF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27A5486"/>
    <w:multiLevelType w:val="hybridMultilevel"/>
    <w:tmpl w:val="781431D4"/>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364767"/>
    <w:multiLevelType w:val="hybridMultilevel"/>
    <w:tmpl w:val="A8C063EC"/>
    <w:lvl w:ilvl="0" w:tplc="0809000F">
      <w:start w:val="1"/>
      <w:numFmt w:val="decimal"/>
      <w:lvlText w:val="%1."/>
      <w:lvlJc w:val="left"/>
      <w:pPr>
        <w:tabs>
          <w:tab w:val="num" w:pos="643"/>
        </w:tabs>
        <w:ind w:left="643"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16E082B"/>
    <w:multiLevelType w:val="hybridMultilevel"/>
    <w:tmpl w:val="FEC0CD5C"/>
    <w:lvl w:ilvl="0" w:tplc="08120AD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02CA0"/>
    <w:multiLevelType w:val="hybridMultilevel"/>
    <w:tmpl w:val="83BE952A"/>
    <w:lvl w:ilvl="0" w:tplc="08090003">
      <w:start w:val="1"/>
      <w:numFmt w:val="bullet"/>
      <w:lvlText w:val="o"/>
      <w:lvlJc w:val="left"/>
      <w:pPr>
        <w:tabs>
          <w:tab w:val="num" w:pos="780"/>
        </w:tabs>
        <w:ind w:left="780" w:hanging="360"/>
      </w:pPr>
      <w:rPr>
        <w:rFonts w:ascii="Courier New" w:hAnsi="Courier New" w:cs="Courier New"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51C28F2"/>
    <w:multiLevelType w:val="hybridMultilevel"/>
    <w:tmpl w:val="B97E9B80"/>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26450F"/>
    <w:multiLevelType w:val="hybridMultilevel"/>
    <w:tmpl w:val="2AB48498"/>
    <w:lvl w:ilvl="0" w:tplc="08090003">
      <w:start w:val="1"/>
      <w:numFmt w:val="bullet"/>
      <w:lvlText w:val="o"/>
      <w:lvlJc w:val="left"/>
      <w:pPr>
        <w:tabs>
          <w:tab w:val="num" w:pos="1440"/>
        </w:tabs>
        <w:ind w:left="1440" w:hanging="360"/>
      </w:pPr>
      <w:rPr>
        <w:rFonts w:ascii="Courier New" w:hAnsi="Courier New" w:cs="Courier New" w:hint="default"/>
      </w:rPr>
    </w:lvl>
    <w:lvl w:ilvl="1" w:tplc="8CCCE60A">
      <w:start w:val="1"/>
      <w:numFmt w:val="decimal"/>
      <w:lvlText w:val="%2."/>
      <w:lvlJc w:val="left"/>
      <w:pPr>
        <w:tabs>
          <w:tab w:val="num" w:pos="2347"/>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09F2D88"/>
    <w:multiLevelType w:val="hybridMultilevel"/>
    <w:tmpl w:val="D9F080F2"/>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5C1E2EA2"/>
    <w:multiLevelType w:val="hybridMultilevel"/>
    <w:tmpl w:val="4E5EB9F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72EF084D"/>
    <w:multiLevelType w:val="hybridMultilevel"/>
    <w:tmpl w:val="65A027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5A21A6A"/>
    <w:multiLevelType w:val="hybridMultilevel"/>
    <w:tmpl w:val="7F52C9C6"/>
    <w:lvl w:ilvl="0" w:tplc="04090005">
      <w:start w:val="1"/>
      <w:numFmt w:val="bullet"/>
      <w:lvlText w:val=""/>
      <w:lvlJc w:val="left"/>
      <w:pPr>
        <w:tabs>
          <w:tab w:val="num" w:pos="363"/>
        </w:tabs>
        <w:ind w:left="363" w:hanging="360"/>
      </w:pPr>
      <w:rPr>
        <w:rFonts w:ascii="Wingdings" w:hAnsi="Wingdings" w:hint="default"/>
      </w:rPr>
    </w:lvl>
    <w:lvl w:ilvl="1" w:tplc="08090001">
      <w:start w:val="1"/>
      <w:numFmt w:val="bullet"/>
      <w:lvlText w:val=""/>
      <w:lvlJc w:val="left"/>
      <w:pPr>
        <w:tabs>
          <w:tab w:val="num" w:pos="1083"/>
        </w:tabs>
        <w:ind w:left="1083"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78CE4131"/>
    <w:multiLevelType w:val="hybridMultilevel"/>
    <w:tmpl w:val="EDB4D3D0"/>
    <w:lvl w:ilvl="0" w:tplc="6052B3AA">
      <w:start w:val="1"/>
      <w:numFmt w:val="decimal"/>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C0771B8"/>
    <w:multiLevelType w:val="hybridMultilevel"/>
    <w:tmpl w:val="FD4845E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4715FB"/>
    <w:multiLevelType w:val="hybridMultilevel"/>
    <w:tmpl w:val="A906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8"/>
  </w:num>
  <w:num w:numId="4">
    <w:abstractNumId w:val="7"/>
  </w:num>
  <w:num w:numId="5">
    <w:abstractNumId w:val="3"/>
  </w:num>
  <w:num w:numId="6">
    <w:abstractNumId w:val="13"/>
  </w:num>
  <w:num w:numId="7">
    <w:abstractNumId w:val="11"/>
  </w:num>
  <w:num w:numId="8">
    <w:abstractNumId w:val="4"/>
  </w:num>
  <w:num w:numId="9">
    <w:abstractNumId w:val="0"/>
  </w:num>
  <w:num w:numId="10">
    <w:abstractNumId w:val="9"/>
  </w:num>
  <w:num w:numId="11">
    <w:abstractNumId w:val="2"/>
  </w:num>
  <w:num w:numId="12">
    <w:abstractNumId w:val="1"/>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E59"/>
    <w:rsid w:val="00006AF2"/>
    <w:rsid w:val="000072DC"/>
    <w:rsid w:val="0001176F"/>
    <w:rsid w:val="000139B2"/>
    <w:rsid w:val="00013F94"/>
    <w:rsid w:val="000155C0"/>
    <w:rsid w:val="00015F9B"/>
    <w:rsid w:val="00016FB3"/>
    <w:rsid w:val="000170EC"/>
    <w:rsid w:val="00024687"/>
    <w:rsid w:val="00025B10"/>
    <w:rsid w:val="00027317"/>
    <w:rsid w:val="000278DD"/>
    <w:rsid w:val="000341E4"/>
    <w:rsid w:val="00037434"/>
    <w:rsid w:val="000407E2"/>
    <w:rsid w:val="00041581"/>
    <w:rsid w:val="00044C2C"/>
    <w:rsid w:val="000516E3"/>
    <w:rsid w:val="00052AAB"/>
    <w:rsid w:val="0005579B"/>
    <w:rsid w:val="00056032"/>
    <w:rsid w:val="000561BB"/>
    <w:rsid w:val="00060D0B"/>
    <w:rsid w:val="000610C7"/>
    <w:rsid w:val="0006181E"/>
    <w:rsid w:val="00063185"/>
    <w:rsid w:val="0006455F"/>
    <w:rsid w:val="000645ED"/>
    <w:rsid w:val="00067961"/>
    <w:rsid w:val="00070D8E"/>
    <w:rsid w:val="000712C2"/>
    <w:rsid w:val="00073431"/>
    <w:rsid w:val="00076EF4"/>
    <w:rsid w:val="00081DB5"/>
    <w:rsid w:val="00083D58"/>
    <w:rsid w:val="00087C4D"/>
    <w:rsid w:val="00090BEA"/>
    <w:rsid w:val="000A27FC"/>
    <w:rsid w:val="000A294B"/>
    <w:rsid w:val="000A3CA4"/>
    <w:rsid w:val="000A7B36"/>
    <w:rsid w:val="000B1934"/>
    <w:rsid w:val="000B1EC6"/>
    <w:rsid w:val="000B2032"/>
    <w:rsid w:val="000B2705"/>
    <w:rsid w:val="000B42D8"/>
    <w:rsid w:val="000B63DE"/>
    <w:rsid w:val="000D08CE"/>
    <w:rsid w:val="000D10C8"/>
    <w:rsid w:val="000D2611"/>
    <w:rsid w:val="000D2902"/>
    <w:rsid w:val="000D7FE4"/>
    <w:rsid w:val="000E4A95"/>
    <w:rsid w:val="000E4FF8"/>
    <w:rsid w:val="000F248E"/>
    <w:rsid w:val="000F24C8"/>
    <w:rsid w:val="000F2FB2"/>
    <w:rsid w:val="000F3BC4"/>
    <w:rsid w:val="000F7AA6"/>
    <w:rsid w:val="000F7CF7"/>
    <w:rsid w:val="0010054A"/>
    <w:rsid w:val="00100AAF"/>
    <w:rsid w:val="00104269"/>
    <w:rsid w:val="00111BBD"/>
    <w:rsid w:val="00111ED4"/>
    <w:rsid w:val="00112B79"/>
    <w:rsid w:val="001167A0"/>
    <w:rsid w:val="00121570"/>
    <w:rsid w:val="0013083C"/>
    <w:rsid w:val="00130B37"/>
    <w:rsid w:val="001509AC"/>
    <w:rsid w:val="00151AE2"/>
    <w:rsid w:val="00152A39"/>
    <w:rsid w:val="00155820"/>
    <w:rsid w:val="00155BDF"/>
    <w:rsid w:val="00156A02"/>
    <w:rsid w:val="0015763E"/>
    <w:rsid w:val="00157873"/>
    <w:rsid w:val="00163D55"/>
    <w:rsid w:val="00170287"/>
    <w:rsid w:val="00170F38"/>
    <w:rsid w:val="00182094"/>
    <w:rsid w:val="00185633"/>
    <w:rsid w:val="00187394"/>
    <w:rsid w:val="001876C0"/>
    <w:rsid w:val="001900D3"/>
    <w:rsid w:val="00192EF8"/>
    <w:rsid w:val="001931AD"/>
    <w:rsid w:val="0019695F"/>
    <w:rsid w:val="00197B58"/>
    <w:rsid w:val="001A054C"/>
    <w:rsid w:val="001A0F49"/>
    <w:rsid w:val="001A4CBB"/>
    <w:rsid w:val="001A5113"/>
    <w:rsid w:val="001B115A"/>
    <w:rsid w:val="001B7C87"/>
    <w:rsid w:val="001B7EC2"/>
    <w:rsid w:val="001C3BA6"/>
    <w:rsid w:val="001C5D5D"/>
    <w:rsid w:val="001D0AF7"/>
    <w:rsid w:val="001D5A69"/>
    <w:rsid w:val="001D6C20"/>
    <w:rsid w:val="001D7034"/>
    <w:rsid w:val="001D72D3"/>
    <w:rsid w:val="001E16CD"/>
    <w:rsid w:val="001E4CA0"/>
    <w:rsid w:val="001F2560"/>
    <w:rsid w:val="001F2CF6"/>
    <w:rsid w:val="001F3EF5"/>
    <w:rsid w:val="001F5635"/>
    <w:rsid w:val="001F697D"/>
    <w:rsid w:val="0020146C"/>
    <w:rsid w:val="00202551"/>
    <w:rsid w:val="00202589"/>
    <w:rsid w:val="0020431C"/>
    <w:rsid w:val="00210197"/>
    <w:rsid w:val="002127B8"/>
    <w:rsid w:val="00213540"/>
    <w:rsid w:val="00213784"/>
    <w:rsid w:val="0021440C"/>
    <w:rsid w:val="00214B58"/>
    <w:rsid w:val="00221C11"/>
    <w:rsid w:val="002238A5"/>
    <w:rsid w:val="002269BA"/>
    <w:rsid w:val="002271C5"/>
    <w:rsid w:val="00227E76"/>
    <w:rsid w:val="00233409"/>
    <w:rsid w:val="0023536E"/>
    <w:rsid w:val="00235D84"/>
    <w:rsid w:val="00241C27"/>
    <w:rsid w:val="00245CB3"/>
    <w:rsid w:val="00245E54"/>
    <w:rsid w:val="0025039B"/>
    <w:rsid w:val="002533D8"/>
    <w:rsid w:val="00253985"/>
    <w:rsid w:val="0025665D"/>
    <w:rsid w:val="0026034C"/>
    <w:rsid w:val="00267AD1"/>
    <w:rsid w:val="002739A3"/>
    <w:rsid w:val="0028448A"/>
    <w:rsid w:val="00285214"/>
    <w:rsid w:val="00287B81"/>
    <w:rsid w:val="00291975"/>
    <w:rsid w:val="00291DD2"/>
    <w:rsid w:val="00292E35"/>
    <w:rsid w:val="0029328E"/>
    <w:rsid w:val="00295238"/>
    <w:rsid w:val="00295407"/>
    <w:rsid w:val="002A0D4F"/>
    <w:rsid w:val="002A539A"/>
    <w:rsid w:val="002A55AF"/>
    <w:rsid w:val="002A6928"/>
    <w:rsid w:val="002A7264"/>
    <w:rsid w:val="002A742F"/>
    <w:rsid w:val="002A7FD6"/>
    <w:rsid w:val="002B1858"/>
    <w:rsid w:val="002B4859"/>
    <w:rsid w:val="002C03A5"/>
    <w:rsid w:val="002C2689"/>
    <w:rsid w:val="002C320F"/>
    <w:rsid w:val="002C4EFD"/>
    <w:rsid w:val="002C551B"/>
    <w:rsid w:val="002C5CBC"/>
    <w:rsid w:val="002C6B3E"/>
    <w:rsid w:val="002D03F4"/>
    <w:rsid w:val="002D0BE8"/>
    <w:rsid w:val="002D17FD"/>
    <w:rsid w:val="002D1E39"/>
    <w:rsid w:val="002D339C"/>
    <w:rsid w:val="002D5A6F"/>
    <w:rsid w:val="002D6FF5"/>
    <w:rsid w:val="002E0A62"/>
    <w:rsid w:val="002E1443"/>
    <w:rsid w:val="002E237E"/>
    <w:rsid w:val="002E2441"/>
    <w:rsid w:val="002E5069"/>
    <w:rsid w:val="00303CE6"/>
    <w:rsid w:val="00305985"/>
    <w:rsid w:val="003070FB"/>
    <w:rsid w:val="003102C5"/>
    <w:rsid w:val="00311D42"/>
    <w:rsid w:val="00311F75"/>
    <w:rsid w:val="00312B05"/>
    <w:rsid w:val="00320524"/>
    <w:rsid w:val="003273FE"/>
    <w:rsid w:val="003326BF"/>
    <w:rsid w:val="00332BEC"/>
    <w:rsid w:val="0033317B"/>
    <w:rsid w:val="003332FA"/>
    <w:rsid w:val="00335677"/>
    <w:rsid w:val="00337927"/>
    <w:rsid w:val="00341B7E"/>
    <w:rsid w:val="00344041"/>
    <w:rsid w:val="00351146"/>
    <w:rsid w:val="00352DBE"/>
    <w:rsid w:val="003607B8"/>
    <w:rsid w:val="00372D5C"/>
    <w:rsid w:val="00375D48"/>
    <w:rsid w:val="003769B8"/>
    <w:rsid w:val="003808AD"/>
    <w:rsid w:val="00382C3B"/>
    <w:rsid w:val="00385974"/>
    <w:rsid w:val="00387D0D"/>
    <w:rsid w:val="0039137B"/>
    <w:rsid w:val="00391786"/>
    <w:rsid w:val="003A0395"/>
    <w:rsid w:val="003A0DA2"/>
    <w:rsid w:val="003A186A"/>
    <w:rsid w:val="003A32C5"/>
    <w:rsid w:val="003A5526"/>
    <w:rsid w:val="003A5B84"/>
    <w:rsid w:val="003B6B2D"/>
    <w:rsid w:val="003B782C"/>
    <w:rsid w:val="003C002B"/>
    <w:rsid w:val="003C04A7"/>
    <w:rsid w:val="003C071D"/>
    <w:rsid w:val="003C1B5D"/>
    <w:rsid w:val="003C300B"/>
    <w:rsid w:val="003C43CB"/>
    <w:rsid w:val="003C5859"/>
    <w:rsid w:val="003C60A7"/>
    <w:rsid w:val="003D15DB"/>
    <w:rsid w:val="003D4353"/>
    <w:rsid w:val="003D4502"/>
    <w:rsid w:val="003D47A8"/>
    <w:rsid w:val="003D5A4E"/>
    <w:rsid w:val="003D6E42"/>
    <w:rsid w:val="003E32C4"/>
    <w:rsid w:val="003E5408"/>
    <w:rsid w:val="003E5BF5"/>
    <w:rsid w:val="003E768B"/>
    <w:rsid w:val="003F155E"/>
    <w:rsid w:val="003F1B21"/>
    <w:rsid w:val="003F2025"/>
    <w:rsid w:val="003F4816"/>
    <w:rsid w:val="003F5D12"/>
    <w:rsid w:val="003F7F01"/>
    <w:rsid w:val="00400036"/>
    <w:rsid w:val="00402114"/>
    <w:rsid w:val="004037E5"/>
    <w:rsid w:val="00403B4B"/>
    <w:rsid w:val="00404116"/>
    <w:rsid w:val="00405C17"/>
    <w:rsid w:val="0040658D"/>
    <w:rsid w:val="00406D8C"/>
    <w:rsid w:val="00410B97"/>
    <w:rsid w:val="004153CA"/>
    <w:rsid w:val="00415ABB"/>
    <w:rsid w:val="00415DC1"/>
    <w:rsid w:val="0042336A"/>
    <w:rsid w:val="0042358B"/>
    <w:rsid w:val="00425913"/>
    <w:rsid w:val="004269E5"/>
    <w:rsid w:val="00427D16"/>
    <w:rsid w:val="004313E7"/>
    <w:rsid w:val="00431CDA"/>
    <w:rsid w:val="00437406"/>
    <w:rsid w:val="00441C8C"/>
    <w:rsid w:val="004428A3"/>
    <w:rsid w:val="00442B37"/>
    <w:rsid w:val="00443ABF"/>
    <w:rsid w:val="00443B63"/>
    <w:rsid w:val="0044525E"/>
    <w:rsid w:val="004501A0"/>
    <w:rsid w:val="004501DC"/>
    <w:rsid w:val="00450D9F"/>
    <w:rsid w:val="0045412C"/>
    <w:rsid w:val="00454191"/>
    <w:rsid w:val="00457540"/>
    <w:rsid w:val="00457D7A"/>
    <w:rsid w:val="004672ED"/>
    <w:rsid w:val="0048157A"/>
    <w:rsid w:val="00481D8A"/>
    <w:rsid w:val="004831CA"/>
    <w:rsid w:val="00483E38"/>
    <w:rsid w:val="004918C5"/>
    <w:rsid w:val="00492CA1"/>
    <w:rsid w:val="00497DE0"/>
    <w:rsid w:val="004A1AE8"/>
    <w:rsid w:val="004A1C4A"/>
    <w:rsid w:val="004A4540"/>
    <w:rsid w:val="004A56E7"/>
    <w:rsid w:val="004A7312"/>
    <w:rsid w:val="004A76E9"/>
    <w:rsid w:val="004A7B18"/>
    <w:rsid w:val="004A7D59"/>
    <w:rsid w:val="004B201E"/>
    <w:rsid w:val="004B235E"/>
    <w:rsid w:val="004B3818"/>
    <w:rsid w:val="004C025B"/>
    <w:rsid w:val="004C189A"/>
    <w:rsid w:val="004C445F"/>
    <w:rsid w:val="004D2CDB"/>
    <w:rsid w:val="004E2395"/>
    <w:rsid w:val="004E2BEE"/>
    <w:rsid w:val="004E4AA2"/>
    <w:rsid w:val="004E572D"/>
    <w:rsid w:val="004E5754"/>
    <w:rsid w:val="004E62C8"/>
    <w:rsid w:val="004E6A96"/>
    <w:rsid w:val="004F076E"/>
    <w:rsid w:val="004F4375"/>
    <w:rsid w:val="004F4E13"/>
    <w:rsid w:val="004F57FA"/>
    <w:rsid w:val="004F7890"/>
    <w:rsid w:val="005047E7"/>
    <w:rsid w:val="00504B33"/>
    <w:rsid w:val="00506DDB"/>
    <w:rsid w:val="005101B7"/>
    <w:rsid w:val="00513F41"/>
    <w:rsid w:val="00517351"/>
    <w:rsid w:val="00520BC9"/>
    <w:rsid w:val="00520C47"/>
    <w:rsid w:val="0052289C"/>
    <w:rsid w:val="00522CB6"/>
    <w:rsid w:val="00523AC2"/>
    <w:rsid w:val="00527569"/>
    <w:rsid w:val="0053058F"/>
    <w:rsid w:val="005328D5"/>
    <w:rsid w:val="00537E2D"/>
    <w:rsid w:val="005439F2"/>
    <w:rsid w:val="00543D5C"/>
    <w:rsid w:val="005459D1"/>
    <w:rsid w:val="00545F00"/>
    <w:rsid w:val="0054722E"/>
    <w:rsid w:val="005513BD"/>
    <w:rsid w:val="00554B0F"/>
    <w:rsid w:val="0055658B"/>
    <w:rsid w:val="00561645"/>
    <w:rsid w:val="0056794F"/>
    <w:rsid w:val="00573545"/>
    <w:rsid w:val="00574F5A"/>
    <w:rsid w:val="00583888"/>
    <w:rsid w:val="00585E7B"/>
    <w:rsid w:val="005915AA"/>
    <w:rsid w:val="00594CFF"/>
    <w:rsid w:val="00594F3B"/>
    <w:rsid w:val="00596FDA"/>
    <w:rsid w:val="00597E99"/>
    <w:rsid w:val="005A3282"/>
    <w:rsid w:val="005A6D20"/>
    <w:rsid w:val="005A7F17"/>
    <w:rsid w:val="005B3AF7"/>
    <w:rsid w:val="005B41FD"/>
    <w:rsid w:val="005C1DB1"/>
    <w:rsid w:val="005C2625"/>
    <w:rsid w:val="005C2D92"/>
    <w:rsid w:val="005C3E38"/>
    <w:rsid w:val="005C5367"/>
    <w:rsid w:val="005D24DC"/>
    <w:rsid w:val="005D26A7"/>
    <w:rsid w:val="005D70B7"/>
    <w:rsid w:val="005D75EA"/>
    <w:rsid w:val="005E216C"/>
    <w:rsid w:val="005E6ABC"/>
    <w:rsid w:val="005E7A87"/>
    <w:rsid w:val="0060024A"/>
    <w:rsid w:val="0060445A"/>
    <w:rsid w:val="00613AF5"/>
    <w:rsid w:val="0061645D"/>
    <w:rsid w:val="006201F2"/>
    <w:rsid w:val="006205E6"/>
    <w:rsid w:val="0062209F"/>
    <w:rsid w:val="00626064"/>
    <w:rsid w:val="006265D7"/>
    <w:rsid w:val="00627595"/>
    <w:rsid w:val="00627DBE"/>
    <w:rsid w:val="006327B2"/>
    <w:rsid w:val="00640A52"/>
    <w:rsid w:val="006444F4"/>
    <w:rsid w:val="00646681"/>
    <w:rsid w:val="00647D9F"/>
    <w:rsid w:val="0065030E"/>
    <w:rsid w:val="00654551"/>
    <w:rsid w:val="00655431"/>
    <w:rsid w:val="0065612A"/>
    <w:rsid w:val="00665BB7"/>
    <w:rsid w:val="00671E94"/>
    <w:rsid w:val="00673B4A"/>
    <w:rsid w:val="00676DDB"/>
    <w:rsid w:val="006774A2"/>
    <w:rsid w:val="00677BAC"/>
    <w:rsid w:val="00682205"/>
    <w:rsid w:val="00682CE5"/>
    <w:rsid w:val="00685D23"/>
    <w:rsid w:val="0068775C"/>
    <w:rsid w:val="006938C9"/>
    <w:rsid w:val="006950D5"/>
    <w:rsid w:val="00695FBC"/>
    <w:rsid w:val="00696DF3"/>
    <w:rsid w:val="0069779A"/>
    <w:rsid w:val="006A0654"/>
    <w:rsid w:val="006A0764"/>
    <w:rsid w:val="006A24B7"/>
    <w:rsid w:val="006B19B0"/>
    <w:rsid w:val="006B4472"/>
    <w:rsid w:val="006B7D84"/>
    <w:rsid w:val="006B7F42"/>
    <w:rsid w:val="006D1F61"/>
    <w:rsid w:val="006D3489"/>
    <w:rsid w:val="006D4B45"/>
    <w:rsid w:val="006D583E"/>
    <w:rsid w:val="006E1C29"/>
    <w:rsid w:val="006E45A5"/>
    <w:rsid w:val="006E48E1"/>
    <w:rsid w:val="006E6273"/>
    <w:rsid w:val="006E7C3B"/>
    <w:rsid w:val="006F13E1"/>
    <w:rsid w:val="006F4E3B"/>
    <w:rsid w:val="006F55E7"/>
    <w:rsid w:val="006F59C3"/>
    <w:rsid w:val="006F6436"/>
    <w:rsid w:val="00702707"/>
    <w:rsid w:val="00704501"/>
    <w:rsid w:val="007047DE"/>
    <w:rsid w:val="007054E0"/>
    <w:rsid w:val="00707322"/>
    <w:rsid w:val="00714C03"/>
    <w:rsid w:val="00716B39"/>
    <w:rsid w:val="00717468"/>
    <w:rsid w:val="0072079B"/>
    <w:rsid w:val="00722182"/>
    <w:rsid w:val="00724721"/>
    <w:rsid w:val="007247DC"/>
    <w:rsid w:val="00730129"/>
    <w:rsid w:val="00730F5F"/>
    <w:rsid w:val="0073119E"/>
    <w:rsid w:val="00731D14"/>
    <w:rsid w:val="0073317D"/>
    <w:rsid w:val="00733B40"/>
    <w:rsid w:val="007347AB"/>
    <w:rsid w:val="00747008"/>
    <w:rsid w:val="007474F9"/>
    <w:rsid w:val="007524BE"/>
    <w:rsid w:val="00752F7F"/>
    <w:rsid w:val="00760BC0"/>
    <w:rsid w:val="00762DA4"/>
    <w:rsid w:val="00774789"/>
    <w:rsid w:val="00774F99"/>
    <w:rsid w:val="0077628D"/>
    <w:rsid w:val="007763E1"/>
    <w:rsid w:val="00776464"/>
    <w:rsid w:val="007810FD"/>
    <w:rsid w:val="00783436"/>
    <w:rsid w:val="00786FBD"/>
    <w:rsid w:val="007917BC"/>
    <w:rsid w:val="00791A6C"/>
    <w:rsid w:val="007939A2"/>
    <w:rsid w:val="00794620"/>
    <w:rsid w:val="007A1F18"/>
    <w:rsid w:val="007A24A4"/>
    <w:rsid w:val="007A6365"/>
    <w:rsid w:val="007A641C"/>
    <w:rsid w:val="007A653D"/>
    <w:rsid w:val="007B117E"/>
    <w:rsid w:val="007B26E5"/>
    <w:rsid w:val="007B4853"/>
    <w:rsid w:val="007B57AC"/>
    <w:rsid w:val="007B6B5C"/>
    <w:rsid w:val="007C0BCC"/>
    <w:rsid w:val="007C6843"/>
    <w:rsid w:val="007D0ACB"/>
    <w:rsid w:val="007D48A6"/>
    <w:rsid w:val="007E14BE"/>
    <w:rsid w:val="007E16F1"/>
    <w:rsid w:val="007E1BFF"/>
    <w:rsid w:val="007F1212"/>
    <w:rsid w:val="007F32A3"/>
    <w:rsid w:val="007F4A12"/>
    <w:rsid w:val="00801DD9"/>
    <w:rsid w:val="0080307E"/>
    <w:rsid w:val="008038E6"/>
    <w:rsid w:val="00804346"/>
    <w:rsid w:val="00805BB2"/>
    <w:rsid w:val="00811F51"/>
    <w:rsid w:val="00812A4B"/>
    <w:rsid w:val="008140EA"/>
    <w:rsid w:val="008154C8"/>
    <w:rsid w:val="00821CE7"/>
    <w:rsid w:val="008239D1"/>
    <w:rsid w:val="00824352"/>
    <w:rsid w:val="008259FF"/>
    <w:rsid w:val="00825AAF"/>
    <w:rsid w:val="00825E61"/>
    <w:rsid w:val="00835B20"/>
    <w:rsid w:val="0083724F"/>
    <w:rsid w:val="008411BC"/>
    <w:rsid w:val="0084705D"/>
    <w:rsid w:val="00847BC4"/>
    <w:rsid w:val="0085330F"/>
    <w:rsid w:val="0085544B"/>
    <w:rsid w:val="00856427"/>
    <w:rsid w:val="008566B8"/>
    <w:rsid w:val="008573C7"/>
    <w:rsid w:val="0086048A"/>
    <w:rsid w:val="00861637"/>
    <w:rsid w:val="00861962"/>
    <w:rsid w:val="00862906"/>
    <w:rsid w:val="00863A99"/>
    <w:rsid w:val="0086447A"/>
    <w:rsid w:val="0086464E"/>
    <w:rsid w:val="00865280"/>
    <w:rsid w:val="0086625E"/>
    <w:rsid w:val="008665B8"/>
    <w:rsid w:val="008668B0"/>
    <w:rsid w:val="00870BCB"/>
    <w:rsid w:val="00873FA7"/>
    <w:rsid w:val="00885FB0"/>
    <w:rsid w:val="00886E44"/>
    <w:rsid w:val="00891A5C"/>
    <w:rsid w:val="00893D15"/>
    <w:rsid w:val="008A02BB"/>
    <w:rsid w:val="008A0B62"/>
    <w:rsid w:val="008A1270"/>
    <w:rsid w:val="008A172E"/>
    <w:rsid w:val="008A1966"/>
    <w:rsid w:val="008A3484"/>
    <w:rsid w:val="008A4477"/>
    <w:rsid w:val="008A672F"/>
    <w:rsid w:val="008A7F80"/>
    <w:rsid w:val="008B2571"/>
    <w:rsid w:val="008B4BAE"/>
    <w:rsid w:val="008B4BB4"/>
    <w:rsid w:val="008C3B3C"/>
    <w:rsid w:val="008C4190"/>
    <w:rsid w:val="008C6C32"/>
    <w:rsid w:val="008D0DD4"/>
    <w:rsid w:val="008D7598"/>
    <w:rsid w:val="008E0001"/>
    <w:rsid w:val="008E1CFA"/>
    <w:rsid w:val="008E1DB1"/>
    <w:rsid w:val="008E3944"/>
    <w:rsid w:val="008E4DE7"/>
    <w:rsid w:val="008F590B"/>
    <w:rsid w:val="008F6B96"/>
    <w:rsid w:val="008F6DA5"/>
    <w:rsid w:val="0090070C"/>
    <w:rsid w:val="00904A39"/>
    <w:rsid w:val="00915F46"/>
    <w:rsid w:val="00917DE6"/>
    <w:rsid w:val="00920E9C"/>
    <w:rsid w:val="00921C09"/>
    <w:rsid w:val="00923A96"/>
    <w:rsid w:val="009300B6"/>
    <w:rsid w:val="009314A3"/>
    <w:rsid w:val="00931BEF"/>
    <w:rsid w:val="00946FAA"/>
    <w:rsid w:val="00947054"/>
    <w:rsid w:val="009473F9"/>
    <w:rsid w:val="0095210D"/>
    <w:rsid w:val="009619E6"/>
    <w:rsid w:val="0096575A"/>
    <w:rsid w:val="0096728E"/>
    <w:rsid w:val="00973289"/>
    <w:rsid w:val="0098008D"/>
    <w:rsid w:val="0098320B"/>
    <w:rsid w:val="00986BEC"/>
    <w:rsid w:val="00991420"/>
    <w:rsid w:val="009915AA"/>
    <w:rsid w:val="009A0599"/>
    <w:rsid w:val="009A2027"/>
    <w:rsid w:val="009A2CF7"/>
    <w:rsid w:val="009A3F99"/>
    <w:rsid w:val="009A4467"/>
    <w:rsid w:val="009A5C7B"/>
    <w:rsid w:val="009B177D"/>
    <w:rsid w:val="009B19D8"/>
    <w:rsid w:val="009B3B0A"/>
    <w:rsid w:val="009B4A84"/>
    <w:rsid w:val="009B5A35"/>
    <w:rsid w:val="009C185F"/>
    <w:rsid w:val="009C4A36"/>
    <w:rsid w:val="009C5AC9"/>
    <w:rsid w:val="009C69CB"/>
    <w:rsid w:val="009C6C4F"/>
    <w:rsid w:val="009C710E"/>
    <w:rsid w:val="009D1EAD"/>
    <w:rsid w:val="009D1F15"/>
    <w:rsid w:val="009D2AC9"/>
    <w:rsid w:val="009E0FAA"/>
    <w:rsid w:val="009E4501"/>
    <w:rsid w:val="009E5635"/>
    <w:rsid w:val="009E6E68"/>
    <w:rsid w:val="009F4AB1"/>
    <w:rsid w:val="00A01B39"/>
    <w:rsid w:val="00A053AE"/>
    <w:rsid w:val="00A10D89"/>
    <w:rsid w:val="00A1274A"/>
    <w:rsid w:val="00A170AC"/>
    <w:rsid w:val="00A209E3"/>
    <w:rsid w:val="00A23AD4"/>
    <w:rsid w:val="00A23C54"/>
    <w:rsid w:val="00A25AE3"/>
    <w:rsid w:val="00A31E86"/>
    <w:rsid w:val="00A35E65"/>
    <w:rsid w:val="00A36F63"/>
    <w:rsid w:val="00A40AE1"/>
    <w:rsid w:val="00A475AE"/>
    <w:rsid w:val="00A47DCA"/>
    <w:rsid w:val="00A50F3B"/>
    <w:rsid w:val="00A515CA"/>
    <w:rsid w:val="00A541EC"/>
    <w:rsid w:val="00A5502D"/>
    <w:rsid w:val="00A5534B"/>
    <w:rsid w:val="00A61FC6"/>
    <w:rsid w:val="00A62615"/>
    <w:rsid w:val="00A6712A"/>
    <w:rsid w:val="00A71E27"/>
    <w:rsid w:val="00A73348"/>
    <w:rsid w:val="00A847B2"/>
    <w:rsid w:val="00A85945"/>
    <w:rsid w:val="00A87F68"/>
    <w:rsid w:val="00A90120"/>
    <w:rsid w:val="00A904C5"/>
    <w:rsid w:val="00A90A82"/>
    <w:rsid w:val="00A93C3D"/>
    <w:rsid w:val="00A94F4A"/>
    <w:rsid w:val="00A952EA"/>
    <w:rsid w:val="00A95B95"/>
    <w:rsid w:val="00AA02FE"/>
    <w:rsid w:val="00AA1145"/>
    <w:rsid w:val="00AA2FEC"/>
    <w:rsid w:val="00AA598C"/>
    <w:rsid w:val="00AB1E59"/>
    <w:rsid w:val="00AB2BB7"/>
    <w:rsid w:val="00AB2FFD"/>
    <w:rsid w:val="00AB4DF3"/>
    <w:rsid w:val="00AB5B5D"/>
    <w:rsid w:val="00AB75C0"/>
    <w:rsid w:val="00AC0DE4"/>
    <w:rsid w:val="00AC177F"/>
    <w:rsid w:val="00AC3470"/>
    <w:rsid w:val="00AC590D"/>
    <w:rsid w:val="00AC731F"/>
    <w:rsid w:val="00AD05C7"/>
    <w:rsid w:val="00AD3C8F"/>
    <w:rsid w:val="00AD3CCF"/>
    <w:rsid w:val="00AD4F72"/>
    <w:rsid w:val="00AD75F3"/>
    <w:rsid w:val="00AE0220"/>
    <w:rsid w:val="00AE4389"/>
    <w:rsid w:val="00AE4554"/>
    <w:rsid w:val="00AE556F"/>
    <w:rsid w:val="00AE7FB1"/>
    <w:rsid w:val="00AF2FC4"/>
    <w:rsid w:val="00AF357E"/>
    <w:rsid w:val="00AF415A"/>
    <w:rsid w:val="00B000A2"/>
    <w:rsid w:val="00B01409"/>
    <w:rsid w:val="00B0539A"/>
    <w:rsid w:val="00B067C3"/>
    <w:rsid w:val="00B10D87"/>
    <w:rsid w:val="00B131CD"/>
    <w:rsid w:val="00B14D21"/>
    <w:rsid w:val="00B16CC1"/>
    <w:rsid w:val="00B17A93"/>
    <w:rsid w:val="00B21B3D"/>
    <w:rsid w:val="00B221FB"/>
    <w:rsid w:val="00B25EAD"/>
    <w:rsid w:val="00B33587"/>
    <w:rsid w:val="00B350F9"/>
    <w:rsid w:val="00B356C5"/>
    <w:rsid w:val="00B403E6"/>
    <w:rsid w:val="00B42AD6"/>
    <w:rsid w:val="00B477C4"/>
    <w:rsid w:val="00B47C18"/>
    <w:rsid w:val="00B51097"/>
    <w:rsid w:val="00B55EBE"/>
    <w:rsid w:val="00B561DC"/>
    <w:rsid w:val="00B6020A"/>
    <w:rsid w:val="00B603FE"/>
    <w:rsid w:val="00B60FD0"/>
    <w:rsid w:val="00B661C2"/>
    <w:rsid w:val="00B75560"/>
    <w:rsid w:val="00B764B0"/>
    <w:rsid w:val="00B80E4C"/>
    <w:rsid w:val="00B82336"/>
    <w:rsid w:val="00B83435"/>
    <w:rsid w:val="00B8346C"/>
    <w:rsid w:val="00B83DD9"/>
    <w:rsid w:val="00B842FF"/>
    <w:rsid w:val="00B87007"/>
    <w:rsid w:val="00B90F96"/>
    <w:rsid w:val="00B95FBA"/>
    <w:rsid w:val="00BA31D6"/>
    <w:rsid w:val="00BA78B3"/>
    <w:rsid w:val="00BA7BC6"/>
    <w:rsid w:val="00BB2612"/>
    <w:rsid w:val="00BB3227"/>
    <w:rsid w:val="00BB393D"/>
    <w:rsid w:val="00BC6EB9"/>
    <w:rsid w:val="00BD3ADF"/>
    <w:rsid w:val="00BE2BDF"/>
    <w:rsid w:val="00BE3B8E"/>
    <w:rsid w:val="00BE6FFE"/>
    <w:rsid w:val="00BF0EBA"/>
    <w:rsid w:val="00C02FF6"/>
    <w:rsid w:val="00C06594"/>
    <w:rsid w:val="00C06D8A"/>
    <w:rsid w:val="00C10C94"/>
    <w:rsid w:val="00C126F1"/>
    <w:rsid w:val="00C15798"/>
    <w:rsid w:val="00C16223"/>
    <w:rsid w:val="00C229FB"/>
    <w:rsid w:val="00C238CB"/>
    <w:rsid w:val="00C2431D"/>
    <w:rsid w:val="00C32D73"/>
    <w:rsid w:val="00C362C5"/>
    <w:rsid w:val="00C36448"/>
    <w:rsid w:val="00C37F0B"/>
    <w:rsid w:val="00C42408"/>
    <w:rsid w:val="00C431CD"/>
    <w:rsid w:val="00C434BF"/>
    <w:rsid w:val="00C47163"/>
    <w:rsid w:val="00C5002F"/>
    <w:rsid w:val="00C52127"/>
    <w:rsid w:val="00C53A53"/>
    <w:rsid w:val="00C546C7"/>
    <w:rsid w:val="00C56924"/>
    <w:rsid w:val="00C64FC0"/>
    <w:rsid w:val="00C6756D"/>
    <w:rsid w:val="00C73243"/>
    <w:rsid w:val="00C73409"/>
    <w:rsid w:val="00C73669"/>
    <w:rsid w:val="00C736D0"/>
    <w:rsid w:val="00C7448D"/>
    <w:rsid w:val="00C751D6"/>
    <w:rsid w:val="00C758E0"/>
    <w:rsid w:val="00C77DEF"/>
    <w:rsid w:val="00C810C9"/>
    <w:rsid w:val="00C83DBB"/>
    <w:rsid w:val="00C856F5"/>
    <w:rsid w:val="00C9212F"/>
    <w:rsid w:val="00C948DF"/>
    <w:rsid w:val="00C94AD6"/>
    <w:rsid w:val="00C966B5"/>
    <w:rsid w:val="00C971B9"/>
    <w:rsid w:val="00CA0B3C"/>
    <w:rsid w:val="00CA5159"/>
    <w:rsid w:val="00CB0707"/>
    <w:rsid w:val="00CC0FD5"/>
    <w:rsid w:val="00CC24CF"/>
    <w:rsid w:val="00CC2529"/>
    <w:rsid w:val="00CC3E1D"/>
    <w:rsid w:val="00CC489D"/>
    <w:rsid w:val="00CC560A"/>
    <w:rsid w:val="00CC5D1A"/>
    <w:rsid w:val="00CD1922"/>
    <w:rsid w:val="00CD346F"/>
    <w:rsid w:val="00CD420E"/>
    <w:rsid w:val="00CD562B"/>
    <w:rsid w:val="00CD6793"/>
    <w:rsid w:val="00CD75EE"/>
    <w:rsid w:val="00CE0C6B"/>
    <w:rsid w:val="00CE1176"/>
    <w:rsid w:val="00CE3F96"/>
    <w:rsid w:val="00CE7265"/>
    <w:rsid w:val="00CE79BB"/>
    <w:rsid w:val="00CF02D0"/>
    <w:rsid w:val="00CF1C7E"/>
    <w:rsid w:val="00CF7D04"/>
    <w:rsid w:val="00D067E1"/>
    <w:rsid w:val="00D107E3"/>
    <w:rsid w:val="00D115DA"/>
    <w:rsid w:val="00D12A47"/>
    <w:rsid w:val="00D13632"/>
    <w:rsid w:val="00D1565D"/>
    <w:rsid w:val="00D15D9E"/>
    <w:rsid w:val="00D2040A"/>
    <w:rsid w:val="00D21D82"/>
    <w:rsid w:val="00D250C3"/>
    <w:rsid w:val="00D2713D"/>
    <w:rsid w:val="00D3289F"/>
    <w:rsid w:val="00D3547B"/>
    <w:rsid w:val="00D36DD1"/>
    <w:rsid w:val="00D4287D"/>
    <w:rsid w:val="00D45E17"/>
    <w:rsid w:val="00D525E2"/>
    <w:rsid w:val="00D52A3A"/>
    <w:rsid w:val="00D53C82"/>
    <w:rsid w:val="00D54663"/>
    <w:rsid w:val="00D55008"/>
    <w:rsid w:val="00D56A1C"/>
    <w:rsid w:val="00D56D77"/>
    <w:rsid w:val="00D56FC1"/>
    <w:rsid w:val="00D57303"/>
    <w:rsid w:val="00D61E1A"/>
    <w:rsid w:val="00D6213D"/>
    <w:rsid w:val="00D6568F"/>
    <w:rsid w:val="00D67C00"/>
    <w:rsid w:val="00D67CA4"/>
    <w:rsid w:val="00D7017E"/>
    <w:rsid w:val="00D70C11"/>
    <w:rsid w:val="00D73442"/>
    <w:rsid w:val="00D74905"/>
    <w:rsid w:val="00D80718"/>
    <w:rsid w:val="00D829BD"/>
    <w:rsid w:val="00D86C30"/>
    <w:rsid w:val="00D9447C"/>
    <w:rsid w:val="00D97B91"/>
    <w:rsid w:val="00DA01F5"/>
    <w:rsid w:val="00DB089B"/>
    <w:rsid w:val="00DB15BD"/>
    <w:rsid w:val="00DB25DA"/>
    <w:rsid w:val="00DB30CC"/>
    <w:rsid w:val="00DB5AF4"/>
    <w:rsid w:val="00DB7345"/>
    <w:rsid w:val="00DC2D5A"/>
    <w:rsid w:val="00DC466E"/>
    <w:rsid w:val="00DD3BED"/>
    <w:rsid w:val="00DD62F7"/>
    <w:rsid w:val="00DD7CAD"/>
    <w:rsid w:val="00DE090C"/>
    <w:rsid w:val="00DE135F"/>
    <w:rsid w:val="00DE1B66"/>
    <w:rsid w:val="00DE26A1"/>
    <w:rsid w:val="00DE348A"/>
    <w:rsid w:val="00DE3A50"/>
    <w:rsid w:val="00DE790F"/>
    <w:rsid w:val="00DE7F49"/>
    <w:rsid w:val="00DF31B0"/>
    <w:rsid w:val="00DF3467"/>
    <w:rsid w:val="00DF4521"/>
    <w:rsid w:val="00DF4B49"/>
    <w:rsid w:val="00DF4B74"/>
    <w:rsid w:val="00DF5828"/>
    <w:rsid w:val="00DF66A6"/>
    <w:rsid w:val="00DF79A3"/>
    <w:rsid w:val="00E02E59"/>
    <w:rsid w:val="00E03D83"/>
    <w:rsid w:val="00E0401A"/>
    <w:rsid w:val="00E04E9C"/>
    <w:rsid w:val="00E05A68"/>
    <w:rsid w:val="00E05B13"/>
    <w:rsid w:val="00E06470"/>
    <w:rsid w:val="00E12BFB"/>
    <w:rsid w:val="00E14933"/>
    <w:rsid w:val="00E1587D"/>
    <w:rsid w:val="00E20957"/>
    <w:rsid w:val="00E217AD"/>
    <w:rsid w:val="00E32871"/>
    <w:rsid w:val="00E32F5E"/>
    <w:rsid w:val="00E33CD9"/>
    <w:rsid w:val="00E35592"/>
    <w:rsid w:val="00E365BB"/>
    <w:rsid w:val="00E40423"/>
    <w:rsid w:val="00E45AA3"/>
    <w:rsid w:val="00E470A3"/>
    <w:rsid w:val="00E474D0"/>
    <w:rsid w:val="00E5644C"/>
    <w:rsid w:val="00E56584"/>
    <w:rsid w:val="00E605C1"/>
    <w:rsid w:val="00E62671"/>
    <w:rsid w:val="00E66B43"/>
    <w:rsid w:val="00E70D6A"/>
    <w:rsid w:val="00E72731"/>
    <w:rsid w:val="00E73E53"/>
    <w:rsid w:val="00E74310"/>
    <w:rsid w:val="00E80EB9"/>
    <w:rsid w:val="00E84398"/>
    <w:rsid w:val="00E90AF0"/>
    <w:rsid w:val="00E93251"/>
    <w:rsid w:val="00E95497"/>
    <w:rsid w:val="00E97AC1"/>
    <w:rsid w:val="00EA06B9"/>
    <w:rsid w:val="00EA0D3D"/>
    <w:rsid w:val="00EA42FB"/>
    <w:rsid w:val="00EA5459"/>
    <w:rsid w:val="00EA54DE"/>
    <w:rsid w:val="00EB03DC"/>
    <w:rsid w:val="00EB286D"/>
    <w:rsid w:val="00EB62B3"/>
    <w:rsid w:val="00EB75A0"/>
    <w:rsid w:val="00EC15F3"/>
    <w:rsid w:val="00EC46A7"/>
    <w:rsid w:val="00EC515B"/>
    <w:rsid w:val="00EC67D1"/>
    <w:rsid w:val="00ED2F22"/>
    <w:rsid w:val="00ED34B0"/>
    <w:rsid w:val="00ED74EB"/>
    <w:rsid w:val="00ED7AF5"/>
    <w:rsid w:val="00EE11D9"/>
    <w:rsid w:val="00EE3012"/>
    <w:rsid w:val="00EE4433"/>
    <w:rsid w:val="00EE4BC6"/>
    <w:rsid w:val="00EE4BEA"/>
    <w:rsid w:val="00EE61BC"/>
    <w:rsid w:val="00EE7E1C"/>
    <w:rsid w:val="00EF577F"/>
    <w:rsid w:val="00EF7CC4"/>
    <w:rsid w:val="00F00893"/>
    <w:rsid w:val="00F055FF"/>
    <w:rsid w:val="00F116A7"/>
    <w:rsid w:val="00F133DD"/>
    <w:rsid w:val="00F135D6"/>
    <w:rsid w:val="00F14739"/>
    <w:rsid w:val="00F14AD5"/>
    <w:rsid w:val="00F16A12"/>
    <w:rsid w:val="00F17002"/>
    <w:rsid w:val="00F27350"/>
    <w:rsid w:val="00F31791"/>
    <w:rsid w:val="00F317E7"/>
    <w:rsid w:val="00F32BA9"/>
    <w:rsid w:val="00F339EB"/>
    <w:rsid w:val="00F34A49"/>
    <w:rsid w:val="00F36806"/>
    <w:rsid w:val="00F40094"/>
    <w:rsid w:val="00F4586B"/>
    <w:rsid w:val="00F508A3"/>
    <w:rsid w:val="00F5532F"/>
    <w:rsid w:val="00F609A9"/>
    <w:rsid w:val="00F62DA6"/>
    <w:rsid w:val="00F6699D"/>
    <w:rsid w:val="00F722FD"/>
    <w:rsid w:val="00F7356D"/>
    <w:rsid w:val="00F74791"/>
    <w:rsid w:val="00F765D2"/>
    <w:rsid w:val="00F77880"/>
    <w:rsid w:val="00F804A0"/>
    <w:rsid w:val="00F805BB"/>
    <w:rsid w:val="00F81345"/>
    <w:rsid w:val="00F84EC2"/>
    <w:rsid w:val="00F84F1E"/>
    <w:rsid w:val="00F92056"/>
    <w:rsid w:val="00F92245"/>
    <w:rsid w:val="00F92B82"/>
    <w:rsid w:val="00F93732"/>
    <w:rsid w:val="00F9403E"/>
    <w:rsid w:val="00F9617F"/>
    <w:rsid w:val="00F9788E"/>
    <w:rsid w:val="00FA0B0C"/>
    <w:rsid w:val="00FA1B05"/>
    <w:rsid w:val="00FA2E86"/>
    <w:rsid w:val="00FA33BC"/>
    <w:rsid w:val="00FA4191"/>
    <w:rsid w:val="00FA4F1C"/>
    <w:rsid w:val="00FA62BC"/>
    <w:rsid w:val="00FA719E"/>
    <w:rsid w:val="00FB28F6"/>
    <w:rsid w:val="00FB33DB"/>
    <w:rsid w:val="00FB33FD"/>
    <w:rsid w:val="00FB3954"/>
    <w:rsid w:val="00FB5408"/>
    <w:rsid w:val="00FC1BAF"/>
    <w:rsid w:val="00FC3DAE"/>
    <w:rsid w:val="00FC3FD8"/>
    <w:rsid w:val="00FC46EA"/>
    <w:rsid w:val="00FC50F2"/>
    <w:rsid w:val="00FC5734"/>
    <w:rsid w:val="00FD1EB3"/>
    <w:rsid w:val="00FD2AF3"/>
    <w:rsid w:val="00FD3D3D"/>
    <w:rsid w:val="00FD4B25"/>
    <w:rsid w:val="00FD5C21"/>
    <w:rsid w:val="00FE262F"/>
    <w:rsid w:val="00FE7730"/>
    <w:rsid w:val="00FF036C"/>
    <w:rsid w:val="00FF43E2"/>
    <w:rsid w:val="00FF5C42"/>
    <w:rsid w:val="00FF7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797267"/>
  <w15:docId w15:val="{9A09CFDD-C349-2543-AFB1-DCFB359B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E59"/>
    <w:rPr>
      <w:rFonts w:eastAsia="Times New Roman"/>
      <w:sz w:val="24"/>
      <w:szCs w:val="24"/>
      <w:lang w:val="en-US" w:eastAsia="en-US"/>
    </w:rPr>
  </w:style>
  <w:style w:type="paragraph" w:styleId="Heading1">
    <w:name w:val="heading 1"/>
    <w:basedOn w:val="Normal"/>
    <w:next w:val="Normal"/>
    <w:link w:val="Heading1Char"/>
    <w:qFormat/>
    <w:rsid w:val="00E02E59"/>
    <w:pPr>
      <w:keepNext/>
      <w:spacing w:before="240" w:after="60"/>
      <w:outlineLvl w:val="0"/>
    </w:pPr>
    <w:rPr>
      <w:rFonts w:ascii="Arial" w:hAnsi="Arial" w:cs="Arial"/>
      <w:b/>
      <w:bCs/>
      <w:color w:val="80808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heading">
    <w:name w:val="list heading"/>
    <w:basedOn w:val="Normal"/>
    <w:rsid w:val="00E02E59"/>
    <w:pPr>
      <w:spacing w:after="120"/>
    </w:pPr>
    <w:rPr>
      <w:rFonts w:ascii="Trebuchet MS" w:hAnsi="Trebuchet MS"/>
      <w:b/>
      <w:sz w:val="20"/>
      <w:szCs w:val="20"/>
    </w:rPr>
  </w:style>
  <w:style w:type="paragraph" w:customStyle="1" w:styleId="grey">
    <w:name w:val="grey"/>
    <w:basedOn w:val="Normal"/>
    <w:rsid w:val="00E02E59"/>
    <w:pPr>
      <w:spacing w:before="100" w:beforeAutospacing="1" w:after="100" w:afterAutospacing="1"/>
    </w:pPr>
    <w:rPr>
      <w:rFonts w:eastAsia="PMingLiU"/>
      <w:lang w:val="en-GB" w:eastAsia="zh-TW"/>
    </w:rPr>
  </w:style>
  <w:style w:type="paragraph" w:styleId="NormalWeb">
    <w:name w:val="Normal (Web)"/>
    <w:basedOn w:val="Normal"/>
    <w:rsid w:val="00E02E59"/>
    <w:pPr>
      <w:spacing w:before="100" w:beforeAutospacing="1" w:after="100" w:afterAutospacing="1"/>
    </w:pPr>
    <w:rPr>
      <w:rFonts w:eastAsia="PMingLiU"/>
      <w:lang w:val="en-GB" w:eastAsia="zh-TW"/>
    </w:rPr>
  </w:style>
  <w:style w:type="character" w:styleId="Strong">
    <w:name w:val="Strong"/>
    <w:qFormat/>
    <w:rsid w:val="00E02E59"/>
    <w:rPr>
      <w:b/>
      <w:bCs/>
    </w:rPr>
  </w:style>
  <w:style w:type="character" w:styleId="Hyperlink">
    <w:name w:val="Hyperlink"/>
    <w:rsid w:val="00E02E59"/>
    <w:rPr>
      <w:color w:val="0000FF"/>
      <w:u w:val="single"/>
    </w:rPr>
  </w:style>
  <w:style w:type="table" w:styleId="TableGrid">
    <w:name w:val="Table Grid"/>
    <w:basedOn w:val="TableNormal"/>
    <w:rsid w:val="00E02E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02E59"/>
    <w:pPr>
      <w:tabs>
        <w:tab w:val="center" w:pos="4153"/>
        <w:tab w:val="right" w:pos="8306"/>
      </w:tabs>
    </w:pPr>
  </w:style>
  <w:style w:type="paragraph" w:styleId="Footer">
    <w:name w:val="footer"/>
    <w:basedOn w:val="Normal"/>
    <w:rsid w:val="00E02E59"/>
    <w:pPr>
      <w:tabs>
        <w:tab w:val="center" w:pos="4153"/>
        <w:tab w:val="right" w:pos="8306"/>
      </w:tabs>
    </w:pPr>
  </w:style>
  <w:style w:type="paragraph" w:customStyle="1" w:styleId="BasicParagraph">
    <w:name w:val="[Basic Paragraph]"/>
    <w:basedOn w:val="Normal"/>
    <w:rsid w:val="00E02E59"/>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ja-JP"/>
    </w:rPr>
  </w:style>
  <w:style w:type="character" w:customStyle="1" w:styleId="HeaderChar">
    <w:name w:val="Header Char"/>
    <w:link w:val="Header"/>
    <w:locked/>
    <w:rsid w:val="00E02E59"/>
    <w:rPr>
      <w:sz w:val="24"/>
      <w:szCs w:val="24"/>
      <w:lang w:val="en-US" w:eastAsia="en-US" w:bidi="ar-SA"/>
    </w:rPr>
  </w:style>
  <w:style w:type="character" w:styleId="PageNumber">
    <w:name w:val="page number"/>
    <w:basedOn w:val="DefaultParagraphFont"/>
    <w:rsid w:val="00AA598C"/>
  </w:style>
  <w:style w:type="paragraph" w:styleId="BalloonText">
    <w:name w:val="Balloon Text"/>
    <w:basedOn w:val="Normal"/>
    <w:semiHidden/>
    <w:rsid w:val="00AB2BB7"/>
    <w:rPr>
      <w:rFonts w:ascii="Tahoma" w:hAnsi="Tahoma" w:cs="Tahoma"/>
      <w:sz w:val="16"/>
      <w:szCs w:val="16"/>
    </w:rPr>
  </w:style>
  <w:style w:type="character" w:customStyle="1" w:styleId="Heading1Char">
    <w:name w:val="Heading 1 Char"/>
    <w:basedOn w:val="DefaultParagraphFont"/>
    <w:link w:val="Heading1"/>
    <w:rsid w:val="003A5B84"/>
    <w:rPr>
      <w:rFonts w:ascii="Arial" w:eastAsia="Times New Roman" w:hAnsi="Arial" w:cs="Arial"/>
      <w:b/>
      <w:bCs/>
      <w:color w:val="808080"/>
      <w:kern w:val="32"/>
      <w:sz w:val="32"/>
      <w:szCs w:val="32"/>
      <w:lang w:val="en-US" w:eastAsia="en-US"/>
    </w:rPr>
  </w:style>
  <w:style w:type="character" w:customStyle="1" w:styleId="UnresolvedMention1">
    <w:name w:val="Unresolved Mention1"/>
    <w:basedOn w:val="DefaultParagraphFont"/>
    <w:uiPriority w:val="99"/>
    <w:semiHidden/>
    <w:unhideWhenUsed/>
    <w:rsid w:val="00221C11"/>
    <w:rPr>
      <w:color w:val="605E5C"/>
      <w:shd w:val="clear" w:color="auto" w:fill="E1DFDD"/>
    </w:rPr>
  </w:style>
  <w:style w:type="character" w:styleId="FollowedHyperlink">
    <w:name w:val="FollowedHyperlink"/>
    <w:basedOn w:val="DefaultParagraphFont"/>
    <w:semiHidden/>
    <w:unhideWhenUsed/>
    <w:rsid w:val="00904A39"/>
    <w:rPr>
      <w:color w:val="954F72" w:themeColor="followedHyperlink"/>
      <w:u w:val="single"/>
    </w:rPr>
  </w:style>
  <w:style w:type="character" w:styleId="UnresolvedMention">
    <w:name w:val="Unresolved Mention"/>
    <w:basedOn w:val="DefaultParagraphFont"/>
    <w:uiPriority w:val="99"/>
    <w:semiHidden/>
    <w:unhideWhenUsed/>
    <w:rsid w:val="00904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dhac.art@gmail.com"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dhac2016@gmail.com" TargetMode="External"/><Relationship Id="rId4" Type="http://schemas.openxmlformats.org/officeDocument/2006/relationships/webSettings" Target="webSettings.xml"/><Relationship Id="rId9" Type="http://schemas.openxmlformats.org/officeDocument/2006/relationships/hyperlink" Target="mailto:ldhac.art@gmail.com"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Crickhowell Resource and Information Centre</Company>
  <LinksUpToDate>false</LinksUpToDate>
  <CharactersWithSpaces>9778</CharactersWithSpaces>
  <SharedDoc>false</SharedDoc>
  <HLinks>
    <vt:vector size="6" baseType="variant">
      <vt:variant>
        <vt:i4>5898284</vt:i4>
      </vt:variant>
      <vt:variant>
        <vt:i4>0</vt:i4>
      </vt:variant>
      <vt:variant>
        <vt:i4>0</vt:i4>
      </vt:variant>
      <vt:variant>
        <vt:i4>5</vt:i4>
      </vt:variant>
      <vt:variant>
        <vt:lpwstr>mailto:openart@visitcrickhowell.co.uk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Suzette Pratten</dc:creator>
  <cp:keywords/>
  <dc:description/>
  <cp:lastModifiedBy>Lynne Brookes</cp:lastModifiedBy>
  <cp:revision>5</cp:revision>
  <cp:lastPrinted>2019-01-07T10:18:00Z</cp:lastPrinted>
  <dcterms:created xsi:type="dcterms:W3CDTF">2023-10-16T10:58:00Z</dcterms:created>
  <dcterms:modified xsi:type="dcterms:W3CDTF">2023-10-23T09:42:00Z</dcterms:modified>
</cp:coreProperties>
</file>